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9B0BC0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9B0BC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512196" w:rsidP="009B0BC0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История русского</w:t>
      </w:r>
      <w:r w:rsidR="003F6605">
        <w:rPr>
          <w:b/>
          <w:sz w:val="24"/>
          <w:szCs w:val="24"/>
          <w:u w:val="single"/>
        </w:rPr>
        <w:t xml:space="preserve"> балета</w:t>
      </w:r>
    </w:p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9B0BC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9B0BC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9B0B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9B0BC0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9B0BC0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512196" w:rsidRPr="00512196" w:rsidRDefault="00512196" w:rsidP="009B0BC0">
      <w:pPr>
        <w:shd w:val="clear" w:color="auto" w:fill="FFFFFF"/>
        <w:spacing w:line="240" w:lineRule="auto"/>
        <w:ind w:firstLine="709"/>
        <w:jc w:val="left"/>
        <w:rPr>
          <w:i/>
          <w:sz w:val="24"/>
          <w:szCs w:val="24"/>
        </w:rPr>
      </w:pPr>
      <w:r w:rsidRPr="00512196">
        <w:rPr>
          <w:i/>
          <w:sz w:val="24"/>
          <w:szCs w:val="24"/>
        </w:rPr>
        <w:t>Выработать у студентов представления об основных этапах эволюции хореографического искусства и об истории развития балетного спектакля, познакомить с особенностями развития отечественного балета, его авторами и исполнителями.</w:t>
      </w:r>
    </w:p>
    <w:p w:rsidR="009707A8" w:rsidRDefault="009707A8" w:rsidP="009707A8">
      <w:pPr>
        <w:shd w:val="clear" w:color="auto" w:fill="FFFFFF"/>
        <w:tabs>
          <w:tab w:val="left" w:leader="underscore" w:pos="6211"/>
          <w:tab w:val="left" w:leader="underscore" w:pos="8976"/>
        </w:tabs>
        <w:spacing w:line="240" w:lineRule="auto"/>
        <w:ind w:firstLine="0"/>
        <w:jc w:val="left"/>
        <w:rPr>
          <w:sz w:val="24"/>
          <w:szCs w:val="24"/>
        </w:rPr>
      </w:pPr>
    </w:p>
    <w:p w:rsidR="00512196" w:rsidRDefault="00512196" w:rsidP="009707A8">
      <w:pPr>
        <w:shd w:val="clear" w:color="auto" w:fill="FFFFFF"/>
        <w:tabs>
          <w:tab w:val="left" w:leader="underscore" w:pos="6211"/>
          <w:tab w:val="left" w:leader="underscore" w:pos="8976"/>
        </w:tabs>
        <w:spacing w:line="240" w:lineRule="auto"/>
        <w:ind w:firstLine="0"/>
        <w:jc w:val="left"/>
        <w:rPr>
          <w:sz w:val="24"/>
          <w:szCs w:val="24"/>
        </w:rPr>
      </w:pPr>
      <w:r w:rsidRPr="00AE301C">
        <w:rPr>
          <w:sz w:val="24"/>
          <w:szCs w:val="24"/>
        </w:rPr>
        <w:t>Общая трудоемкость дисциплины составляет</w:t>
      </w:r>
      <w:r>
        <w:rPr>
          <w:sz w:val="24"/>
          <w:szCs w:val="24"/>
        </w:rPr>
        <w:t xml:space="preserve"> </w:t>
      </w:r>
      <w:r w:rsidR="00077CAF">
        <w:rPr>
          <w:i/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зачетны</w:t>
      </w:r>
      <w:r>
        <w:rPr>
          <w:sz w:val="24"/>
          <w:szCs w:val="24"/>
        </w:rPr>
        <w:t>е</w:t>
      </w:r>
      <w:r w:rsidRPr="00AE301C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AE30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3563">
        <w:rPr>
          <w:i/>
          <w:sz w:val="24"/>
          <w:szCs w:val="24"/>
          <w:u w:val="single"/>
        </w:rPr>
        <w:t>1</w:t>
      </w:r>
      <w:r w:rsidR="00077CAF">
        <w:rPr>
          <w:i/>
          <w:sz w:val="24"/>
          <w:szCs w:val="24"/>
          <w:u w:val="single"/>
        </w:rPr>
        <w:t>80</w:t>
      </w:r>
      <w:r>
        <w:rPr>
          <w:sz w:val="24"/>
          <w:szCs w:val="24"/>
        </w:rPr>
        <w:t xml:space="preserve"> </w:t>
      </w:r>
      <w:r w:rsidRPr="00AE301C">
        <w:rPr>
          <w:sz w:val="24"/>
          <w:szCs w:val="24"/>
        </w:rPr>
        <w:t>часов.</w:t>
      </w:r>
    </w:p>
    <w:p w:rsidR="00A41C5F" w:rsidRPr="0022284F" w:rsidRDefault="00A41C5F" w:rsidP="009B0BC0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9B0BC0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/>
          <w:sz w:val="24"/>
          <w:szCs w:val="24"/>
        </w:rPr>
      </w:pPr>
      <w:r w:rsidRPr="001930BF">
        <w:rPr>
          <w:bCs/>
          <w:color w:val="000000"/>
          <w:sz w:val="24"/>
          <w:szCs w:val="24"/>
        </w:rPr>
        <w:t>Хореографическое искусство России от его истоков до возникновения первых танцевальных представлений.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/>
          <w:sz w:val="24"/>
          <w:szCs w:val="24"/>
        </w:rPr>
      </w:pPr>
      <w:r w:rsidRPr="001930BF">
        <w:rPr>
          <w:bCs/>
          <w:color w:val="000000"/>
          <w:sz w:val="24"/>
          <w:szCs w:val="24"/>
        </w:rPr>
        <w:t xml:space="preserve">Балетный театр в России конца </w:t>
      </w:r>
      <w:r w:rsidRPr="001930BF">
        <w:rPr>
          <w:bCs/>
          <w:color w:val="000000"/>
          <w:sz w:val="24"/>
          <w:szCs w:val="24"/>
          <w:lang w:val="en-US"/>
        </w:rPr>
        <w:t>XVII</w:t>
      </w:r>
      <w:r w:rsidRPr="001930BF">
        <w:rPr>
          <w:bCs/>
          <w:color w:val="000000"/>
          <w:sz w:val="24"/>
          <w:szCs w:val="24"/>
        </w:rPr>
        <w:t xml:space="preserve"> – первой половины </w:t>
      </w:r>
      <w:r w:rsidRPr="001930BF">
        <w:rPr>
          <w:bCs/>
          <w:color w:val="000000"/>
          <w:sz w:val="24"/>
          <w:szCs w:val="24"/>
          <w:lang w:val="en-US"/>
        </w:rPr>
        <w:t>XVIII</w:t>
      </w:r>
      <w:r w:rsidRPr="001930BF">
        <w:rPr>
          <w:bCs/>
          <w:color w:val="000000"/>
          <w:sz w:val="24"/>
          <w:szCs w:val="24"/>
        </w:rPr>
        <w:t xml:space="preserve"> века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Cs/>
          <w:color w:val="000000"/>
          <w:sz w:val="24"/>
          <w:szCs w:val="24"/>
        </w:rPr>
      </w:pPr>
      <w:r w:rsidRPr="001930BF">
        <w:rPr>
          <w:bCs/>
          <w:color w:val="000000"/>
          <w:sz w:val="24"/>
          <w:szCs w:val="24"/>
        </w:rPr>
        <w:t xml:space="preserve">Русский балетный театр второй половины </w:t>
      </w:r>
      <w:r w:rsidRPr="001930BF">
        <w:rPr>
          <w:bCs/>
          <w:color w:val="000000"/>
          <w:sz w:val="24"/>
          <w:szCs w:val="24"/>
          <w:lang w:val="en-US"/>
        </w:rPr>
        <w:t>XVIII</w:t>
      </w:r>
      <w:r w:rsidRPr="001930BF">
        <w:rPr>
          <w:bCs/>
          <w:color w:val="000000"/>
          <w:sz w:val="24"/>
          <w:szCs w:val="24"/>
        </w:rPr>
        <w:t xml:space="preserve"> века.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Cs/>
          <w:color w:val="000000"/>
          <w:sz w:val="24"/>
          <w:szCs w:val="24"/>
        </w:rPr>
      </w:pPr>
      <w:r w:rsidRPr="001930BF">
        <w:rPr>
          <w:bCs/>
          <w:color w:val="000000"/>
          <w:sz w:val="24"/>
          <w:szCs w:val="24"/>
        </w:rPr>
        <w:t xml:space="preserve">Русский балетный театр первой половины </w:t>
      </w:r>
      <w:r w:rsidRPr="001930BF">
        <w:rPr>
          <w:bCs/>
          <w:color w:val="000000"/>
          <w:sz w:val="24"/>
          <w:szCs w:val="24"/>
          <w:lang w:val="en-US"/>
        </w:rPr>
        <w:t>XIX</w:t>
      </w:r>
      <w:r w:rsidRPr="001930BF">
        <w:rPr>
          <w:bCs/>
          <w:color w:val="000000"/>
          <w:sz w:val="24"/>
          <w:szCs w:val="24"/>
        </w:rPr>
        <w:t xml:space="preserve"> века.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Cs/>
          <w:color w:val="000000"/>
          <w:sz w:val="24"/>
          <w:szCs w:val="24"/>
        </w:rPr>
      </w:pPr>
      <w:r w:rsidRPr="001930BF">
        <w:rPr>
          <w:sz w:val="24"/>
          <w:szCs w:val="24"/>
        </w:rPr>
        <w:t xml:space="preserve">Развитие балетного искусство в России второй половины </w:t>
      </w:r>
      <w:r w:rsidRPr="001930BF">
        <w:rPr>
          <w:sz w:val="24"/>
          <w:szCs w:val="24"/>
          <w:lang w:val="en-US"/>
        </w:rPr>
        <w:t>XIX</w:t>
      </w:r>
      <w:r w:rsidRPr="001930BF">
        <w:rPr>
          <w:sz w:val="24"/>
          <w:szCs w:val="24"/>
        </w:rPr>
        <w:t xml:space="preserve"> века. Реформы П.Чайковского и А.Глазунова в балетной музыке. Творчество М.Петипа, Л.Иванова.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Cs/>
          <w:color w:val="000000"/>
          <w:sz w:val="24"/>
          <w:szCs w:val="24"/>
        </w:rPr>
      </w:pPr>
      <w:r w:rsidRPr="001930BF">
        <w:rPr>
          <w:bCs/>
          <w:color w:val="000000"/>
          <w:sz w:val="24"/>
          <w:szCs w:val="24"/>
        </w:rPr>
        <w:t>Русский балетный театр на рубеже веков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Cs/>
          <w:color w:val="000000"/>
          <w:sz w:val="24"/>
          <w:szCs w:val="24"/>
        </w:rPr>
      </w:pPr>
      <w:r w:rsidRPr="001930BF">
        <w:rPr>
          <w:sz w:val="24"/>
        </w:rPr>
        <w:t>Русское хореографическое искусство до 1940 года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sz w:val="24"/>
        </w:rPr>
      </w:pPr>
      <w:r w:rsidRPr="001930BF">
        <w:rPr>
          <w:sz w:val="24"/>
        </w:rPr>
        <w:t xml:space="preserve">Русский балетный театр </w:t>
      </w:r>
      <w:r w:rsidRPr="001930BF">
        <w:rPr>
          <w:sz w:val="24"/>
          <w:lang w:val="en-US"/>
        </w:rPr>
        <w:t>XX</w:t>
      </w:r>
      <w:r w:rsidRPr="001930BF">
        <w:rPr>
          <w:sz w:val="24"/>
        </w:rPr>
        <w:t xml:space="preserve"> века в предвоенные и военные годы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sz w:val="24"/>
        </w:rPr>
      </w:pPr>
      <w:r w:rsidRPr="001930BF">
        <w:rPr>
          <w:sz w:val="24"/>
        </w:rPr>
        <w:t>Русское хореографическое искусство 1945–1960 гг.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sz w:val="24"/>
        </w:rPr>
      </w:pPr>
      <w:r w:rsidRPr="001930BF">
        <w:rPr>
          <w:sz w:val="24"/>
        </w:rPr>
        <w:t>Русское хореографическое искусство</w:t>
      </w:r>
      <w:r w:rsidRPr="001930BF">
        <w:rPr>
          <w:caps/>
          <w:sz w:val="24"/>
        </w:rPr>
        <w:t xml:space="preserve"> </w:t>
      </w:r>
      <w:r w:rsidRPr="001930BF">
        <w:rPr>
          <w:sz w:val="24"/>
        </w:rPr>
        <w:t>1970–1980 гг.</w:t>
      </w:r>
    </w:p>
    <w:p w:rsidR="00512196" w:rsidRPr="001930BF" w:rsidRDefault="00512196" w:rsidP="009B0BC0">
      <w:pPr>
        <w:pStyle w:val="a4"/>
        <w:numPr>
          <w:ilvl w:val="0"/>
          <w:numId w:val="27"/>
        </w:numPr>
        <w:spacing w:line="240" w:lineRule="auto"/>
        <w:jc w:val="left"/>
        <w:rPr>
          <w:b/>
          <w:sz w:val="24"/>
          <w:szCs w:val="24"/>
        </w:rPr>
      </w:pPr>
      <w:r w:rsidRPr="001930BF">
        <w:rPr>
          <w:sz w:val="24"/>
        </w:rPr>
        <w:t xml:space="preserve">Русское хореографическое искусство конца </w:t>
      </w:r>
      <w:r w:rsidRPr="001930BF">
        <w:rPr>
          <w:sz w:val="24"/>
          <w:lang w:val="en-US"/>
        </w:rPr>
        <w:t>XX</w:t>
      </w:r>
      <w:r w:rsidRPr="001930BF">
        <w:rPr>
          <w:sz w:val="24"/>
        </w:rPr>
        <w:t xml:space="preserve"> века</w:t>
      </w:r>
    </w:p>
    <w:p w:rsidR="00507201" w:rsidRPr="003B0078" w:rsidRDefault="00507201" w:rsidP="009B0BC0">
      <w:pPr>
        <w:pStyle w:val="a4"/>
        <w:spacing w:line="240" w:lineRule="auto"/>
        <w:ind w:firstLine="0"/>
        <w:jc w:val="left"/>
        <w:rPr>
          <w:b/>
          <w:sz w:val="24"/>
          <w:szCs w:val="24"/>
        </w:rPr>
      </w:pPr>
    </w:p>
    <w:p w:rsidR="00F91CC2" w:rsidRDefault="00E87F94" w:rsidP="009B0BC0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9D7AFA">
        <w:rPr>
          <w:bCs/>
          <w:color w:val="000000"/>
          <w:sz w:val="24"/>
          <w:szCs w:val="25"/>
        </w:rPr>
        <w:t>Бахрушин Ю. История русского балета. М., 1977;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proofErr w:type="spellStart"/>
      <w:r w:rsidRPr="009D7AFA">
        <w:rPr>
          <w:sz w:val="24"/>
          <w:szCs w:val="24"/>
        </w:rPr>
        <w:t>Беляева-Челомбитько</w:t>
      </w:r>
      <w:proofErr w:type="spellEnd"/>
      <w:r w:rsidRPr="009D7AFA">
        <w:rPr>
          <w:sz w:val="24"/>
          <w:szCs w:val="24"/>
        </w:rPr>
        <w:t xml:space="preserve"> Г. Балет: эпоха </w:t>
      </w:r>
      <w:proofErr w:type="spellStart"/>
      <w:r w:rsidRPr="009D7AFA">
        <w:rPr>
          <w:sz w:val="24"/>
          <w:szCs w:val="24"/>
          <w:lang w:val="en-US"/>
        </w:rPr>
        <w:t>sovietica</w:t>
      </w:r>
      <w:proofErr w:type="spellEnd"/>
      <w:r w:rsidRPr="009D7AFA">
        <w:rPr>
          <w:sz w:val="24"/>
          <w:szCs w:val="24"/>
        </w:rPr>
        <w:t xml:space="preserve"> (1917-1991 гг.). М., 2005;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9D7AFA">
        <w:rPr>
          <w:sz w:val="24"/>
          <w:szCs w:val="24"/>
        </w:rPr>
        <w:t>Блок Л. Классический танец. История и современность. М., 1987;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9D7AFA">
        <w:rPr>
          <w:bCs/>
          <w:color w:val="000000"/>
          <w:sz w:val="24"/>
          <w:szCs w:val="25"/>
        </w:rPr>
        <w:t>Красовская В. История русского балета. Л., 1979;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9D7AFA">
        <w:rPr>
          <w:sz w:val="24"/>
          <w:szCs w:val="24"/>
        </w:rPr>
        <w:t>Красовская В. Русский балетный театр от возникнове</w:t>
      </w:r>
      <w:r>
        <w:rPr>
          <w:sz w:val="24"/>
          <w:szCs w:val="24"/>
        </w:rPr>
        <w:t xml:space="preserve">ния до середины XIX века. </w:t>
      </w:r>
      <w:proofErr w:type="gramStart"/>
      <w:r>
        <w:rPr>
          <w:sz w:val="24"/>
          <w:szCs w:val="24"/>
        </w:rPr>
        <w:t>Л-М</w:t>
      </w:r>
      <w:proofErr w:type="gramEnd"/>
      <w:r>
        <w:rPr>
          <w:sz w:val="24"/>
          <w:szCs w:val="24"/>
        </w:rPr>
        <w:t>.,</w:t>
      </w:r>
      <w:r w:rsidRPr="009D7AFA">
        <w:rPr>
          <w:sz w:val="24"/>
          <w:szCs w:val="24"/>
        </w:rPr>
        <w:t>1958;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9D7AFA">
        <w:rPr>
          <w:sz w:val="24"/>
          <w:szCs w:val="24"/>
        </w:rPr>
        <w:t xml:space="preserve">Красовская В. Русский балетный театр второй половины XIX в. </w:t>
      </w:r>
      <w:proofErr w:type="gramStart"/>
      <w:r w:rsidRPr="009D7AFA">
        <w:rPr>
          <w:sz w:val="24"/>
          <w:szCs w:val="24"/>
        </w:rPr>
        <w:t>Л-М</w:t>
      </w:r>
      <w:proofErr w:type="gramEnd"/>
      <w:r w:rsidRPr="009D7AFA">
        <w:rPr>
          <w:sz w:val="24"/>
          <w:szCs w:val="24"/>
        </w:rPr>
        <w:t>., 1963;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9D7AFA">
        <w:rPr>
          <w:sz w:val="24"/>
          <w:szCs w:val="24"/>
        </w:rPr>
        <w:t xml:space="preserve">Красовская В. Русский балетный театр начала ХХ века. </w:t>
      </w:r>
      <w:r>
        <w:rPr>
          <w:sz w:val="24"/>
          <w:szCs w:val="24"/>
        </w:rPr>
        <w:t>Т.1. Хореографы. Л., 1971; Т.2.</w:t>
      </w:r>
      <w:r w:rsidR="005B3E82">
        <w:rPr>
          <w:sz w:val="24"/>
          <w:szCs w:val="24"/>
        </w:rPr>
        <w:t xml:space="preserve"> </w:t>
      </w:r>
      <w:r w:rsidRPr="009D7AFA">
        <w:rPr>
          <w:sz w:val="24"/>
          <w:szCs w:val="24"/>
        </w:rPr>
        <w:t>Танцовщики. Л., 1972;</w:t>
      </w:r>
    </w:p>
    <w:p w:rsidR="00A4189C" w:rsidRPr="009D7AFA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r w:rsidRPr="009D7AFA">
        <w:rPr>
          <w:sz w:val="24"/>
          <w:szCs w:val="24"/>
        </w:rPr>
        <w:t>Слонимский Ю. Драматургия балетного театра Х</w:t>
      </w:r>
      <w:proofErr w:type="gramStart"/>
      <w:r w:rsidRPr="009D7AFA">
        <w:rPr>
          <w:sz w:val="24"/>
          <w:szCs w:val="24"/>
          <w:lang w:val="en-US"/>
        </w:rPr>
        <w:t>I</w:t>
      </w:r>
      <w:proofErr w:type="gramEnd"/>
      <w:r w:rsidRPr="009D7AFA">
        <w:rPr>
          <w:sz w:val="24"/>
          <w:szCs w:val="24"/>
        </w:rPr>
        <w:t>Х в. М., 1977</w:t>
      </w:r>
    </w:p>
    <w:p w:rsidR="00A4189C" w:rsidRPr="009B0BC0" w:rsidRDefault="00A4189C" w:rsidP="009B0BC0">
      <w:pPr>
        <w:pStyle w:val="a4"/>
        <w:numPr>
          <w:ilvl w:val="0"/>
          <w:numId w:val="29"/>
        </w:numPr>
        <w:shd w:val="clear" w:color="auto" w:fill="FFFFFF"/>
        <w:tabs>
          <w:tab w:val="clear" w:pos="708"/>
          <w:tab w:val="left" w:pos="1181"/>
        </w:tabs>
        <w:spacing w:line="240" w:lineRule="auto"/>
        <w:jc w:val="left"/>
        <w:rPr>
          <w:b/>
          <w:sz w:val="24"/>
          <w:szCs w:val="24"/>
        </w:rPr>
      </w:pPr>
      <w:r w:rsidRPr="009B0BC0">
        <w:rPr>
          <w:sz w:val="24"/>
          <w:szCs w:val="24"/>
        </w:rPr>
        <w:t>Суриц Е. Хореографическое искусство 1920-х годов. – М., 1979</w:t>
      </w:r>
    </w:p>
    <w:p w:rsidR="00CA75C2" w:rsidRPr="005B3E82" w:rsidRDefault="00A4189C" w:rsidP="009B0BC0">
      <w:pPr>
        <w:pStyle w:val="2"/>
        <w:widowControl/>
        <w:numPr>
          <w:ilvl w:val="0"/>
          <w:numId w:val="29"/>
        </w:numPr>
        <w:autoSpaceDE/>
        <w:autoSpaceDN/>
        <w:adjustRightInd/>
        <w:spacing w:after="0" w:line="240" w:lineRule="auto"/>
        <w:rPr>
          <w:sz w:val="24"/>
          <w:szCs w:val="24"/>
        </w:rPr>
      </w:pPr>
      <w:proofErr w:type="spellStart"/>
      <w:r w:rsidRPr="009D7AFA">
        <w:rPr>
          <w:sz w:val="24"/>
          <w:szCs w:val="24"/>
        </w:rPr>
        <w:t>Штелин</w:t>
      </w:r>
      <w:proofErr w:type="spellEnd"/>
      <w:r w:rsidRPr="009D7AFA">
        <w:rPr>
          <w:sz w:val="24"/>
          <w:szCs w:val="24"/>
        </w:rPr>
        <w:t xml:space="preserve"> Я. Музыка и балет в России </w:t>
      </w:r>
      <w:r w:rsidRPr="009D7AFA">
        <w:rPr>
          <w:sz w:val="24"/>
          <w:szCs w:val="24"/>
          <w:lang w:val="en-US"/>
        </w:rPr>
        <w:t>XVIII</w:t>
      </w:r>
      <w:r w:rsidRPr="009D7AFA">
        <w:rPr>
          <w:sz w:val="24"/>
          <w:szCs w:val="24"/>
        </w:rPr>
        <w:t xml:space="preserve"> века.</w:t>
      </w:r>
      <w:r w:rsidRPr="009D7AFA">
        <w:rPr>
          <w:sz w:val="24"/>
        </w:rPr>
        <w:t xml:space="preserve"> СПб</w:t>
      </w:r>
      <w:proofErr w:type="gramStart"/>
      <w:r w:rsidRPr="009D7AFA">
        <w:rPr>
          <w:sz w:val="24"/>
        </w:rPr>
        <w:t xml:space="preserve">., </w:t>
      </w:r>
      <w:proofErr w:type="gramEnd"/>
      <w:r w:rsidRPr="009D7AFA">
        <w:rPr>
          <w:sz w:val="24"/>
        </w:rPr>
        <w:t>2002;</w:t>
      </w: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19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6"/>
  </w:num>
  <w:num w:numId="10">
    <w:abstractNumId w:val="13"/>
  </w:num>
  <w:num w:numId="11">
    <w:abstractNumId w:val="2"/>
  </w:num>
  <w:num w:numId="12">
    <w:abstractNumId w:val="18"/>
  </w:num>
  <w:num w:numId="13">
    <w:abstractNumId w:val="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1"/>
  </w:num>
  <w:num w:numId="18">
    <w:abstractNumId w:val="23"/>
  </w:num>
  <w:num w:numId="19">
    <w:abstractNumId w:val="15"/>
  </w:num>
  <w:num w:numId="20">
    <w:abstractNumId w:val="3"/>
  </w:num>
  <w:num w:numId="21">
    <w:abstractNumId w:val="0"/>
  </w:num>
  <w:num w:numId="22">
    <w:abstractNumId w:val="27"/>
  </w:num>
  <w:num w:numId="23">
    <w:abstractNumId w:val="5"/>
  </w:num>
  <w:num w:numId="24">
    <w:abstractNumId w:val="10"/>
  </w:num>
  <w:num w:numId="25">
    <w:abstractNumId w:val="12"/>
  </w:num>
  <w:num w:numId="26">
    <w:abstractNumId w:val="17"/>
  </w:num>
  <w:num w:numId="27">
    <w:abstractNumId w:val="22"/>
  </w:num>
  <w:num w:numId="28">
    <w:abstractNumId w:val="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74F5A"/>
    <w:rsid w:val="00077CAF"/>
    <w:rsid w:val="00091BF8"/>
    <w:rsid w:val="00095940"/>
    <w:rsid w:val="000B6AF4"/>
    <w:rsid w:val="000E7A66"/>
    <w:rsid w:val="00161B2E"/>
    <w:rsid w:val="001930BF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0078"/>
    <w:rsid w:val="003B300D"/>
    <w:rsid w:val="003F6605"/>
    <w:rsid w:val="004707C9"/>
    <w:rsid w:val="00485A25"/>
    <w:rsid w:val="004A1361"/>
    <w:rsid w:val="004B4A83"/>
    <w:rsid w:val="004D61DE"/>
    <w:rsid w:val="00507201"/>
    <w:rsid w:val="00512196"/>
    <w:rsid w:val="00514C77"/>
    <w:rsid w:val="00547221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D0C57"/>
    <w:rsid w:val="006D3D8E"/>
    <w:rsid w:val="006D5F4E"/>
    <w:rsid w:val="006E341E"/>
    <w:rsid w:val="0071776D"/>
    <w:rsid w:val="00725CE0"/>
    <w:rsid w:val="00766F80"/>
    <w:rsid w:val="00772A8C"/>
    <w:rsid w:val="00802BB4"/>
    <w:rsid w:val="00815FD8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707A8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B034A"/>
    <w:rsid w:val="00AB65C3"/>
    <w:rsid w:val="00AD50F2"/>
    <w:rsid w:val="00B549ED"/>
    <w:rsid w:val="00BC5DA8"/>
    <w:rsid w:val="00BE0D4B"/>
    <w:rsid w:val="00C33D23"/>
    <w:rsid w:val="00C55B86"/>
    <w:rsid w:val="00C90D31"/>
    <w:rsid w:val="00C939CC"/>
    <w:rsid w:val="00C960CB"/>
    <w:rsid w:val="00CA5512"/>
    <w:rsid w:val="00CA75C2"/>
    <w:rsid w:val="00CB1D17"/>
    <w:rsid w:val="00CB229D"/>
    <w:rsid w:val="00CD3A2B"/>
    <w:rsid w:val="00CD5546"/>
    <w:rsid w:val="00CF08C3"/>
    <w:rsid w:val="00D57A1D"/>
    <w:rsid w:val="00D7686C"/>
    <w:rsid w:val="00D915B2"/>
    <w:rsid w:val="00D97D03"/>
    <w:rsid w:val="00DA2476"/>
    <w:rsid w:val="00DA2E2A"/>
    <w:rsid w:val="00DE7AF8"/>
    <w:rsid w:val="00E42A16"/>
    <w:rsid w:val="00E46B98"/>
    <w:rsid w:val="00E478BF"/>
    <w:rsid w:val="00E846A1"/>
    <w:rsid w:val="00E867EF"/>
    <w:rsid w:val="00E87F94"/>
    <w:rsid w:val="00E975BA"/>
    <w:rsid w:val="00ED5157"/>
    <w:rsid w:val="00EE7B58"/>
    <w:rsid w:val="00EE7ECB"/>
    <w:rsid w:val="00F33EC6"/>
    <w:rsid w:val="00F416D7"/>
    <w:rsid w:val="00F90C72"/>
    <w:rsid w:val="00F91CC2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2018-01-26T09:33:00Z</dcterms:created>
  <dcterms:modified xsi:type="dcterms:W3CDTF">2018-05-28T17:50:00Z</dcterms:modified>
</cp:coreProperties>
</file>