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A9" w:rsidRDefault="000E4AA9" w:rsidP="000E4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рабочих программ учебных курсов,  дисциплин (модулей) по направлению подготовки 55.05.02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Продюсерство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4AA9" w:rsidRDefault="000E4AA9" w:rsidP="000E4A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2E" w:rsidRPr="000F702E" w:rsidRDefault="000E4AA9" w:rsidP="000E4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F702E">
        <w:rPr>
          <w:rFonts w:ascii="Times New Roman" w:hAnsi="Times New Roman" w:cs="Times New Roman"/>
          <w:b/>
          <w:sz w:val="28"/>
          <w:szCs w:val="28"/>
        </w:rPr>
        <w:t>ВСЕОБЩАЯ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02E" w:rsidRP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2E">
        <w:rPr>
          <w:rFonts w:ascii="Times New Roman" w:hAnsi="Times New Roman" w:cs="Times New Roman"/>
          <w:i/>
          <w:sz w:val="28"/>
          <w:szCs w:val="28"/>
        </w:rPr>
        <w:t>Цель</w:t>
      </w:r>
      <w:r w:rsidRPr="000F702E">
        <w:rPr>
          <w:rFonts w:ascii="Times New Roman" w:hAnsi="Times New Roman" w:cs="Times New Roman"/>
          <w:sz w:val="28"/>
          <w:szCs w:val="28"/>
        </w:rPr>
        <w:t xml:space="preserve"> дисциплины – сформировать у студентов представления об основных закономерностях исторического развития зарубежных стран и мировых цивилизаций с древности до ХХ в. во взаимодействии с другими </w:t>
      </w:r>
      <w:proofErr w:type="spellStart"/>
      <w:r w:rsidRPr="000F702E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0F702E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0F702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F702E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0F702E">
        <w:rPr>
          <w:rFonts w:ascii="Times New Roman" w:hAnsi="Times New Roman" w:cs="Times New Roman"/>
          <w:sz w:val="28"/>
          <w:szCs w:val="28"/>
        </w:rPr>
        <w:t xml:space="preserve"> обеспечить подготовку студентов по базовой специальности «всеобщая история» в сравнении с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0F702E" w:rsidRP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2E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F702E">
        <w:rPr>
          <w:rFonts w:ascii="Times New Roman" w:hAnsi="Times New Roman" w:cs="Times New Roman"/>
          <w:sz w:val="28"/>
          <w:szCs w:val="28"/>
        </w:rPr>
        <w:t xml:space="preserve"> дисциплины: познакомить студентов с фактическим материалом в его историческом измерении,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стран, регионов, цивилизаций в его единстве и многообразии; выработать навыки работы с историческими документами в контексте исторической эпохи;</w:t>
      </w:r>
      <w:proofErr w:type="gramEnd"/>
      <w:r w:rsidRPr="000F702E">
        <w:rPr>
          <w:rFonts w:ascii="Times New Roman" w:hAnsi="Times New Roman" w:cs="Times New Roman"/>
          <w:sz w:val="28"/>
          <w:szCs w:val="28"/>
        </w:rPr>
        <w:t xml:space="preserve">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2E">
        <w:rPr>
          <w:rFonts w:ascii="Times New Roman" w:hAnsi="Times New Roman" w:cs="Times New Roman"/>
          <w:sz w:val="28"/>
          <w:szCs w:val="28"/>
        </w:rPr>
        <w:t xml:space="preserve">Всеобщая история, как часть мировой истории, является самостоятельной базовой (обязательной) частью гуманитарного, социального и экономического цикла. Актуальность курса «Всеобщая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продюсера исполнительных искусств с широким историко-культурным кругозором и </w:t>
      </w:r>
      <w:proofErr w:type="gramStart"/>
      <w:r w:rsidRPr="000F702E">
        <w:rPr>
          <w:rFonts w:ascii="Times New Roman" w:hAnsi="Times New Roman" w:cs="Times New Roman"/>
          <w:sz w:val="28"/>
          <w:szCs w:val="28"/>
        </w:rPr>
        <w:t>глубокими</w:t>
      </w:r>
      <w:proofErr w:type="gramEnd"/>
      <w:r w:rsidRPr="000F702E">
        <w:rPr>
          <w:rFonts w:ascii="Times New Roman" w:hAnsi="Times New Roman" w:cs="Times New Roman"/>
          <w:sz w:val="28"/>
          <w:szCs w:val="28"/>
        </w:rPr>
        <w:t xml:space="preserve"> методологическими и теоретическими знаниями. Дисциплина «Всеобщая история» является базовой для других исторических курсов («Отечественная история», Новейшая история»); служит опорой следующим учебным дисциплинам: «Философия», «Литература», «</w:t>
      </w:r>
      <w:proofErr w:type="spellStart"/>
      <w:r w:rsidRPr="000F702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F702E">
        <w:rPr>
          <w:rFonts w:ascii="Times New Roman" w:hAnsi="Times New Roman" w:cs="Times New Roman"/>
          <w:sz w:val="28"/>
          <w:szCs w:val="28"/>
        </w:rPr>
        <w:t>»; «История театра».</w:t>
      </w:r>
    </w:p>
    <w:p w:rsidR="00455C3D" w:rsidRPr="000F702E" w:rsidRDefault="00455C3D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02E" w:rsidRPr="000F702E" w:rsidRDefault="000F702E" w:rsidP="000F7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2E">
        <w:rPr>
          <w:rFonts w:ascii="Times New Roman" w:hAnsi="Times New Roman" w:cs="Times New Roman"/>
          <w:sz w:val="28"/>
          <w:szCs w:val="28"/>
        </w:rPr>
        <w:tab/>
      </w:r>
      <w:r w:rsidRPr="000F702E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0F702E" w:rsidRPr="000F702E" w:rsidRDefault="000F702E" w:rsidP="000F702E">
      <w:pPr>
        <w:pStyle w:val="a3"/>
        <w:rPr>
          <w:rFonts w:ascii="Times New Roman" w:hAnsi="Times New Roman"/>
          <w:sz w:val="28"/>
          <w:szCs w:val="28"/>
        </w:rPr>
      </w:pPr>
      <w:r w:rsidRPr="000F702E">
        <w:rPr>
          <w:rFonts w:ascii="Times New Roman" w:hAnsi="Times New Roman"/>
          <w:sz w:val="28"/>
          <w:szCs w:val="28"/>
        </w:rPr>
        <w:tab/>
        <w:t xml:space="preserve">Дисциплина призвана в систематизированном виде </w:t>
      </w:r>
      <w:proofErr w:type="gramStart"/>
      <w:r w:rsidRPr="000F702E">
        <w:rPr>
          <w:rFonts w:ascii="Times New Roman" w:hAnsi="Times New Roman"/>
          <w:sz w:val="28"/>
          <w:szCs w:val="28"/>
        </w:rPr>
        <w:t>представить</w:t>
      </w:r>
      <w:proofErr w:type="gramEnd"/>
      <w:r w:rsidRPr="000F702E">
        <w:rPr>
          <w:rFonts w:ascii="Times New Roman" w:hAnsi="Times New Roman"/>
          <w:sz w:val="28"/>
          <w:szCs w:val="28"/>
        </w:rPr>
        <w:t xml:space="preserve"> историю зарубежной литературы, познакомить студентов с основополагающими текстами. </w:t>
      </w:r>
    </w:p>
    <w:p w:rsidR="000F702E" w:rsidRPr="000F702E" w:rsidRDefault="000F702E" w:rsidP="000F702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0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F702E">
        <w:rPr>
          <w:rFonts w:ascii="Times New Roman" w:hAnsi="Times New Roman" w:cs="Times New Roman"/>
          <w:sz w:val="28"/>
          <w:szCs w:val="28"/>
        </w:rPr>
        <w:t>Цель дисциплины состоит в том, чтобы дать систему знаний о литературах Европы и Америки, представление о словесности других регионов мира, научить студентов применять на практике полученные теоретические знания,  сформировать представление об основных закономерностях развития литературы Европы и Америки от античности до конца ХХ века в единстве философского, исторического, литературного аспектов, сформировать ценностное отношение к изучению мировой литературы как важнейшей составляющей</w:t>
      </w:r>
      <w:proofErr w:type="gramEnd"/>
      <w:r w:rsidRPr="000F702E">
        <w:rPr>
          <w:rFonts w:ascii="Times New Roman" w:hAnsi="Times New Roman" w:cs="Times New Roman"/>
          <w:sz w:val="28"/>
          <w:szCs w:val="28"/>
        </w:rPr>
        <w:t xml:space="preserve"> интеллектуального и духовного развития личности. </w:t>
      </w:r>
    </w:p>
    <w:p w:rsidR="000F702E" w:rsidRPr="000F702E" w:rsidRDefault="000F702E" w:rsidP="000F702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02E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F702E">
        <w:rPr>
          <w:rFonts w:ascii="Times New Roman" w:hAnsi="Times New Roman" w:cs="Times New Roman"/>
          <w:sz w:val="28"/>
          <w:szCs w:val="28"/>
        </w:rPr>
        <w:t xml:space="preserve"> дисциплины: преподаватель должен снабдить слушателей литературоведческим инструментарием, познакомить с методикой работы с произведениями; указать направления и возможности для дальнейшей самостоятельной работы. Подход к анализу художественных текстов и литературных периодов, предлагаемый курсом, должен направить ход размышлений, натолкнуть на самостоятельное изучение. Традиционный, принятый в гуманитарных вузах анализ историко-литературного материала недостаточен для преподавания теоретических дисциплин в творческом вузе, ориентированном на воспитание специалиста в области театрального искусства. Именно поэтому в ку</w:t>
      </w:r>
      <w:proofErr w:type="gramStart"/>
      <w:r w:rsidRPr="000F702E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0F702E">
        <w:rPr>
          <w:rFonts w:ascii="Times New Roman" w:hAnsi="Times New Roman" w:cs="Times New Roman"/>
          <w:sz w:val="28"/>
          <w:szCs w:val="28"/>
        </w:rPr>
        <w:t>ючены некоторые элементы междисциплинарных знаний, позволяющих рассмотреть взаимосвязь словесного творчества и театра, литературы и музыки, слова и пластической модели. Умение читать текст, понимать своеобразие зарубежной словесности, соотносить произведения с другими явлениями культуры, способность интегрировать в свой профессиональный опыт наследие мировой литературы — одна из первостепенных задач, которая стоит перед любым общетеоретическим междисциплинарным курсом в театральном вузе. Именно поэтому определяющей задачей курса является воспитание квалифицированного читателя, который может применить полученные знания в своем творчестве. Задачи, положенные в основу курса — понимание историко-лите</w:t>
      </w:r>
      <w:r w:rsidRPr="000F702E">
        <w:rPr>
          <w:rFonts w:ascii="Times New Roman" w:hAnsi="Times New Roman" w:cs="Times New Roman"/>
          <w:sz w:val="28"/>
          <w:szCs w:val="28"/>
        </w:rPr>
        <w:softHyphen/>
        <w:t>ра</w:t>
      </w:r>
      <w:r w:rsidRPr="000F702E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0F702E">
        <w:rPr>
          <w:rFonts w:ascii="Times New Roman" w:hAnsi="Times New Roman" w:cs="Times New Roman"/>
          <w:sz w:val="28"/>
          <w:szCs w:val="28"/>
        </w:rPr>
        <w:softHyphen/>
        <w:t xml:space="preserve">ного процесса, контекста, темы, идеи, жанра, композиции произведения, его внутренних законов, определение функций тех или иных художественных решений, возможность символического прочтения образа — открывают реальные перспективы для воспитания специалиста в сфере театральной практики и теории. </w:t>
      </w:r>
    </w:p>
    <w:p w:rsidR="000F702E" w:rsidRDefault="000F702E" w:rsidP="000F7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2E">
        <w:rPr>
          <w:rFonts w:ascii="Times New Roman" w:hAnsi="Times New Roman" w:cs="Times New Roman"/>
          <w:sz w:val="28"/>
          <w:szCs w:val="28"/>
        </w:rPr>
        <w:t>История зарубежной литературы является составной частью базового курса «История и теория мировой художественной культуры».  Актуальность курса «История зарубежной литературы» выражается в необходимости подготовки высокообразованного  продюсера исполнительских искусств, наделенного широким культурным кругозором и глубокими теоретическими знаниями. Данная дисциплина служит опорой следующим учебным дисциплинам: «История», «Философия»; «История театрального дела в России»; «Анализ пьесы и спектакля».</w:t>
      </w:r>
    </w:p>
    <w:p w:rsidR="00455C3D" w:rsidRDefault="00455C3D" w:rsidP="0045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6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з.е.</w:t>
      </w:r>
      <w:proofErr w:type="spellEnd"/>
    </w:p>
    <w:p w:rsidR="000F702E" w:rsidRPr="000F702E" w:rsidRDefault="000F702E" w:rsidP="00455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2E">
        <w:rPr>
          <w:rFonts w:ascii="Times New Roman" w:hAnsi="Times New Roman" w:cs="Times New Roman"/>
          <w:b/>
          <w:sz w:val="28"/>
          <w:szCs w:val="28"/>
        </w:rPr>
        <w:lastRenderedPageBreak/>
        <w:t>ИСТОРИЯ РОССИИ</w:t>
      </w:r>
    </w:p>
    <w:p w:rsidR="000F702E" w:rsidRPr="000F702E" w:rsidRDefault="000F702E" w:rsidP="000F702E">
      <w:pPr>
        <w:pStyle w:val="western"/>
        <w:shd w:val="clear" w:color="auto" w:fill="FFFFFF"/>
        <w:jc w:val="both"/>
        <w:rPr>
          <w:sz w:val="28"/>
          <w:szCs w:val="28"/>
        </w:rPr>
      </w:pPr>
      <w:r w:rsidRPr="000F702E">
        <w:rPr>
          <w:bCs/>
          <w:i/>
          <w:iCs/>
          <w:sz w:val="28"/>
          <w:szCs w:val="28"/>
        </w:rPr>
        <w:t>Цель</w:t>
      </w:r>
      <w:r w:rsidRPr="000F702E">
        <w:rPr>
          <w:rStyle w:val="apple-converted-space"/>
          <w:sz w:val="28"/>
          <w:szCs w:val="28"/>
        </w:rPr>
        <w:t> </w:t>
      </w:r>
      <w:r w:rsidRPr="000F702E">
        <w:rPr>
          <w:sz w:val="28"/>
          <w:szCs w:val="28"/>
        </w:rPr>
        <w:t>дисциплины – формирование у студентов представления об основных закономерностях развития истории России от древнейших времен до начала ХХ века, сформировать ценностное отношение к изучению российской истории как важнейшей составляющей интеллектуального и духовного развития личности.</w:t>
      </w:r>
    </w:p>
    <w:p w:rsidR="000F702E" w:rsidRPr="000F702E" w:rsidRDefault="000F702E" w:rsidP="000F702E">
      <w:pPr>
        <w:pStyle w:val="western"/>
        <w:shd w:val="clear" w:color="auto" w:fill="FFFFFF"/>
        <w:jc w:val="both"/>
        <w:rPr>
          <w:sz w:val="28"/>
          <w:szCs w:val="28"/>
        </w:rPr>
      </w:pPr>
      <w:r w:rsidRPr="000F702E">
        <w:rPr>
          <w:bCs/>
          <w:i/>
          <w:iCs/>
          <w:sz w:val="28"/>
          <w:szCs w:val="28"/>
        </w:rPr>
        <w:t>Задачи</w:t>
      </w:r>
      <w:r w:rsidRPr="000F702E">
        <w:rPr>
          <w:rStyle w:val="apple-converted-space"/>
          <w:sz w:val="28"/>
          <w:szCs w:val="28"/>
        </w:rPr>
        <w:t> </w:t>
      </w:r>
      <w:r w:rsidRPr="000F702E">
        <w:rPr>
          <w:sz w:val="28"/>
          <w:szCs w:val="28"/>
        </w:rPr>
        <w:t xml:space="preserve">дисциплины: познакомить студентов с историей основных периодов развития России, деятельностью политиков и правителей; сформировать у студентов систему ориентирующих знаний </w:t>
      </w:r>
      <w:proofErr w:type="gramStart"/>
      <w:r w:rsidRPr="000F702E">
        <w:rPr>
          <w:sz w:val="28"/>
          <w:szCs w:val="28"/>
        </w:rPr>
        <w:t>о</w:t>
      </w:r>
      <w:proofErr w:type="gramEnd"/>
      <w:r w:rsidRPr="000F702E">
        <w:rPr>
          <w:sz w:val="28"/>
          <w:szCs w:val="28"/>
        </w:rPr>
        <w:t xml:space="preserve"> историческом своеобразии народов России; раскрыть взаимосвязи историко-культурных и </w:t>
      </w:r>
      <w:proofErr w:type="spellStart"/>
      <w:r w:rsidRPr="000F702E">
        <w:rPr>
          <w:sz w:val="28"/>
          <w:szCs w:val="28"/>
        </w:rPr>
        <w:t>социокультурных</w:t>
      </w:r>
      <w:proofErr w:type="spellEnd"/>
      <w:r w:rsidRPr="000F702E">
        <w:rPr>
          <w:sz w:val="28"/>
          <w:szCs w:val="28"/>
        </w:rPr>
        <w:t xml:space="preserve"> основ отечественной истории; подготовить к восприятию дисциплин гуманитарного цикла; выработать навыки анализа и интерпретации исторических источников в контексте новейших тенденций в исторической науке; подготовить студентов к самостоятельной работе с историческим материалом с целью его инсценировки (сценической постановки), экранизации или иного использования в театре (в кино).</w:t>
      </w:r>
    </w:p>
    <w:p w:rsidR="000F702E" w:rsidRDefault="000F702E" w:rsidP="000F702E">
      <w:pPr>
        <w:pStyle w:val="western"/>
        <w:shd w:val="clear" w:color="auto" w:fill="FFFFFF"/>
        <w:jc w:val="both"/>
        <w:rPr>
          <w:sz w:val="28"/>
          <w:szCs w:val="28"/>
        </w:rPr>
      </w:pPr>
      <w:r w:rsidRPr="000F702E">
        <w:rPr>
          <w:sz w:val="28"/>
          <w:szCs w:val="28"/>
        </w:rPr>
        <w:t xml:space="preserve">История России является составной частью базового курса «История». Актуальность курса «История России» выражается в необходимости подготовки высокообразованного профессионала, наделенного широким историческим кругозором и глубокими теоретическими знаниями. Данная дисциплина служит опорой следующим учебным дисциплинам: </w:t>
      </w:r>
      <w:proofErr w:type="gramStart"/>
      <w:r w:rsidRPr="000F702E">
        <w:rPr>
          <w:sz w:val="28"/>
          <w:szCs w:val="28"/>
        </w:rPr>
        <w:t>«Всеобщая история», «Новейшая история России»); «История театра»; «Актерское мастерство».</w:t>
      </w:r>
      <w:proofErr w:type="gramEnd"/>
    </w:p>
    <w:p w:rsidR="00455C3D" w:rsidRPr="000F702E" w:rsidRDefault="00455C3D" w:rsidP="0045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C3D" w:rsidRPr="000F702E" w:rsidRDefault="00455C3D" w:rsidP="000F702E">
      <w:pPr>
        <w:pStyle w:val="western"/>
        <w:shd w:val="clear" w:color="auto" w:fill="FFFFFF"/>
        <w:jc w:val="both"/>
        <w:rPr>
          <w:sz w:val="28"/>
          <w:szCs w:val="28"/>
        </w:rPr>
      </w:pPr>
    </w:p>
    <w:p w:rsidR="000F702E" w:rsidRDefault="000F702E" w:rsidP="000F702E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tabs>
          <w:tab w:val="left" w:pos="20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2E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0F702E" w:rsidRDefault="000F702E" w:rsidP="000F702E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0F702E">
        <w:rPr>
          <w:rFonts w:ascii="Times New Roman" w:hAnsi="Times New Roman" w:cs="Times New Roman"/>
          <w:sz w:val="28"/>
          <w:szCs w:val="28"/>
        </w:rPr>
        <w:tab/>
        <w:t xml:space="preserve">Курс </w:t>
      </w:r>
      <w:r w:rsidRPr="000F702E">
        <w:rPr>
          <w:rStyle w:val="1"/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Pr="000F702E"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студентов  продюсерского факультета </w:t>
      </w:r>
      <w:r>
        <w:rPr>
          <w:rFonts w:ascii="Times New Roman" w:hAnsi="Times New Roman" w:cs="Times New Roman"/>
          <w:sz w:val="28"/>
          <w:szCs w:val="28"/>
        </w:rPr>
        <w:t>Российского института</w:t>
      </w:r>
      <w:r w:rsidRPr="000F702E">
        <w:rPr>
          <w:rFonts w:ascii="Times New Roman" w:hAnsi="Times New Roman" w:cs="Times New Roman"/>
          <w:sz w:val="28"/>
          <w:szCs w:val="28"/>
        </w:rPr>
        <w:t xml:space="preserve"> театрального искусства (ГИТИС). Изучение русского языка и культуры речи в системе высшего образования имеет целью совместно с другими гуманитарными и социально-экономическими дисциплинами сделать осмысленной речевую практику студентов, повысить их языковую компетенцию, способствовать эффективному освоению ведущих дисциплин по специальностям, помочь  в деле самостоятельной выработки мировоззренческих ориентиров, ценностных установок, общекультурной самоидентификации. Получение знаний  по культуре речи предполагают развитие творческих способностей </w:t>
      </w:r>
      <w:r w:rsidRPr="000F702E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в современной жизни, влияние на его духовно-нравственные позиции и определение пути к совершенствованию в профессиональной деятельности. </w:t>
      </w:r>
    </w:p>
    <w:p w:rsidR="00E60738" w:rsidRPr="000F702E" w:rsidRDefault="00E60738" w:rsidP="00E6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738" w:rsidRPr="000F702E" w:rsidRDefault="00E60738" w:rsidP="00E60738">
      <w:pPr>
        <w:pStyle w:val="western"/>
        <w:shd w:val="clear" w:color="auto" w:fill="FFFFFF"/>
        <w:jc w:val="both"/>
        <w:rPr>
          <w:sz w:val="28"/>
          <w:szCs w:val="28"/>
        </w:rPr>
      </w:pPr>
    </w:p>
    <w:p w:rsidR="00E60738" w:rsidRPr="000F702E" w:rsidRDefault="00E60738" w:rsidP="000F702E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702E"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</w:p>
    <w:p w:rsidR="000F702E" w:rsidRDefault="000F702E" w:rsidP="000F7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2E">
        <w:rPr>
          <w:rFonts w:ascii="Times New Roman" w:hAnsi="Times New Roman" w:cs="Times New Roman"/>
          <w:sz w:val="28"/>
          <w:szCs w:val="28"/>
        </w:rPr>
        <w:t xml:space="preserve">      Цель учебной дисциплины – сформировать у студентов представление о </w:t>
      </w:r>
      <w:proofErr w:type="spellStart"/>
      <w:r w:rsidRPr="000F702E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0F702E">
        <w:rPr>
          <w:rFonts w:ascii="Times New Roman" w:hAnsi="Times New Roman" w:cs="Times New Roman"/>
          <w:sz w:val="28"/>
          <w:szCs w:val="28"/>
        </w:rPr>
        <w:t xml:space="preserve"> как специфической области знания; дать представление о многообразии культур, их типологии; познакомить магистрантов с ментальными и структурно-функциональными особенностями культуры, основными способами межкультурного взаимодействия; основными парадигмами, теоретическими направлениями и проблемами культурологи. Изучить культурное наследие человечества, ярких представителей и теоретиков культуры, роли материально</w:t>
      </w:r>
      <w:r w:rsidR="00E60738">
        <w:rPr>
          <w:rFonts w:ascii="Times New Roman" w:hAnsi="Times New Roman" w:cs="Times New Roman"/>
          <w:sz w:val="28"/>
          <w:szCs w:val="28"/>
        </w:rPr>
        <w:t>й и духовной культуры в развитии</w:t>
      </w:r>
      <w:r w:rsidRPr="000F702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60738">
        <w:rPr>
          <w:rFonts w:ascii="Times New Roman" w:hAnsi="Times New Roman" w:cs="Times New Roman"/>
          <w:sz w:val="28"/>
          <w:szCs w:val="28"/>
        </w:rPr>
        <w:t>а.</w:t>
      </w:r>
    </w:p>
    <w:p w:rsidR="00671C5C" w:rsidRPr="000F702E" w:rsidRDefault="00E60738" w:rsidP="00E6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02E" w:rsidRPr="000F702E" w:rsidRDefault="000F702E" w:rsidP="000F702E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2E">
        <w:rPr>
          <w:rFonts w:ascii="Times New Roman" w:hAnsi="Times New Roman" w:cs="Times New Roman"/>
          <w:b/>
          <w:sz w:val="28"/>
          <w:szCs w:val="28"/>
        </w:rPr>
        <w:t>НОВЕЙШАЯ ИСТОРИЯ</w:t>
      </w:r>
    </w:p>
    <w:p w:rsidR="000F702E" w:rsidRP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2E">
        <w:rPr>
          <w:rFonts w:ascii="Times New Roman" w:hAnsi="Times New Roman" w:cs="Times New Roman"/>
          <w:i/>
          <w:sz w:val="28"/>
          <w:szCs w:val="28"/>
        </w:rPr>
        <w:t>Цель</w:t>
      </w:r>
      <w:r w:rsidRPr="000F702E">
        <w:rPr>
          <w:rFonts w:ascii="Times New Roman" w:hAnsi="Times New Roman" w:cs="Times New Roman"/>
          <w:sz w:val="28"/>
          <w:szCs w:val="28"/>
        </w:rPr>
        <w:t xml:space="preserve"> дисциплины – сформировать у студентов представления об основных закономерностях исторического развития Отечества в ХХ в. во взаимодействии с другими </w:t>
      </w:r>
      <w:proofErr w:type="spellStart"/>
      <w:r w:rsidRPr="000F702E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0F702E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0F702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F702E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0F702E">
        <w:rPr>
          <w:rFonts w:ascii="Times New Roman" w:hAnsi="Times New Roman" w:cs="Times New Roman"/>
          <w:sz w:val="28"/>
          <w:szCs w:val="28"/>
        </w:rPr>
        <w:t xml:space="preserve"> обеспечить подготовку студентов по базовой специальности «новейшая история России» в сравнении с общей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0F702E" w:rsidRP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02E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F702E">
        <w:rPr>
          <w:rFonts w:ascii="Times New Roman" w:hAnsi="Times New Roman" w:cs="Times New Roman"/>
          <w:sz w:val="28"/>
          <w:szCs w:val="28"/>
        </w:rPr>
        <w:t xml:space="preserve"> дисциплины: познакомить студентов с фактическим материалом в его историческом измерении ХХ в.,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Отечества в ХХ в. в его единстве и многообразии; выработать навыки работы с историческими документами в контексте исторической эпохи;</w:t>
      </w:r>
      <w:proofErr w:type="gramEnd"/>
      <w:r w:rsidRPr="000F702E">
        <w:rPr>
          <w:rFonts w:ascii="Times New Roman" w:hAnsi="Times New Roman" w:cs="Times New Roman"/>
          <w:sz w:val="28"/>
          <w:szCs w:val="28"/>
        </w:rPr>
        <w:t xml:space="preserve">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0F702E" w:rsidRP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2E">
        <w:rPr>
          <w:rFonts w:ascii="Times New Roman" w:hAnsi="Times New Roman" w:cs="Times New Roman"/>
          <w:sz w:val="28"/>
          <w:szCs w:val="28"/>
        </w:rPr>
        <w:lastRenderedPageBreak/>
        <w:t>Новейшая история России, как часть Истории России и мировой истории, является базовой (обязательной) частью гуманитарного, социального и экономического цикла. Актуальность курса «Новейшая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продюсера исполнительского искусства с широким историко-культурным кругозором и глубокими методологическими и теоретическими знаниями. Дисциплина «Новейшая история» находится в тесной методологической и смысловой взаимосвязи с другими историческими курсами «Всеобщая история», «Отечественная история»; служит опорой следующим учебным дисциплинам: («Философия», «Литература», «</w:t>
      </w:r>
      <w:proofErr w:type="spellStart"/>
      <w:r w:rsidRPr="000F702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F702E">
        <w:rPr>
          <w:rFonts w:ascii="Times New Roman" w:hAnsi="Times New Roman" w:cs="Times New Roman"/>
          <w:sz w:val="28"/>
          <w:szCs w:val="28"/>
        </w:rPr>
        <w:t>»); («История театра»).</w:t>
      </w:r>
    </w:p>
    <w:p w:rsidR="00E60738" w:rsidRPr="000F702E" w:rsidRDefault="00E60738" w:rsidP="00E6073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738" w:rsidRPr="000F702E" w:rsidRDefault="00E60738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2E"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</w:p>
    <w:p w:rsidR="000F702E" w:rsidRPr="000F702E" w:rsidRDefault="000F702E" w:rsidP="000F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702E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целью изучения дисциплины является формирование у студентов целостного представления о психологии и педагогике, выработке у них знаний о современном состоянии и перспективам внедрения в практику достижений психологической и педагогической науки. </w:t>
      </w:r>
    </w:p>
    <w:p w:rsidR="000F702E" w:rsidRPr="000F702E" w:rsidRDefault="000F702E" w:rsidP="000F702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F702E">
        <w:rPr>
          <w:rFonts w:ascii="Times New Roman" w:eastAsia="Calibri" w:hAnsi="Times New Roman" w:cs="Times New Roman"/>
          <w:sz w:val="28"/>
          <w:szCs w:val="28"/>
        </w:rPr>
        <w:t>«Психология и педагогики» представляет собой дисциплину базовой части общенаучного цикла профессиональных дисциплин.</w:t>
      </w:r>
    </w:p>
    <w:p w:rsidR="000F702E" w:rsidRPr="000F702E" w:rsidRDefault="000F702E" w:rsidP="000F702E">
      <w:pPr>
        <w:shd w:val="clear" w:color="auto" w:fill="FFFFFF"/>
        <w:spacing w:line="240" w:lineRule="auto"/>
        <w:ind w:firstLine="567"/>
        <w:jc w:val="both"/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</w:pPr>
      <w:r w:rsidRPr="000F702E"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  <w:t>Слушатели должны понимать закономерности функционирования и развития психики, закономерности процесса обучения и воспитания личности, концептуальные подходы ее развития, основные дидактические принципы, научно-практические формы и методы современного управления учебно-воспитательным процессом.</w:t>
      </w:r>
    </w:p>
    <w:p w:rsidR="000F702E" w:rsidRDefault="000F702E" w:rsidP="000F702E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02E">
        <w:rPr>
          <w:rFonts w:ascii="Times New Roman" w:eastAsia="Calibri" w:hAnsi="Times New Roman" w:cs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«Возрастная и педагогическая психология».</w:t>
      </w:r>
    </w:p>
    <w:p w:rsidR="00E60738" w:rsidRPr="000F702E" w:rsidRDefault="00E60738" w:rsidP="00E6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02E" w:rsidRPr="000F702E" w:rsidRDefault="000F702E" w:rsidP="000F70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spacing w:line="240" w:lineRule="auto"/>
        <w:ind w:left="60" w:firstLine="5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2E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0F702E" w:rsidRPr="000F702E" w:rsidRDefault="000F702E" w:rsidP="000F702E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0F702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F702E">
        <w:rPr>
          <w:rStyle w:val="1"/>
          <w:rFonts w:ascii="Times New Roman" w:hAnsi="Times New Roman" w:cs="Times New Roman"/>
          <w:sz w:val="28"/>
          <w:szCs w:val="28"/>
        </w:rPr>
        <w:t>«История русской литературы»</w:t>
      </w:r>
      <w:r w:rsidRPr="000F702E"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студентов  продюсерского факультета 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0F702E">
        <w:rPr>
          <w:rFonts w:ascii="Times New Roman" w:hAnsi="Times New Roman" w:cs="Times New Roman"/>
          <w:sz w:val="28"/>
          <w:szCs w:val="28"/>
        </w:rPr>
        <w:t xml:space="preserve">театрального искусства (ГИТИС). Русская литература дает богатейший материал для понимания других видов искусства: живописи, музыки и, в первую очередь, </w:t>
      </w:r>
      <w:r w:rsidRPr="000F702E">
        <w:rPr>
          <w:rFonts w:ascii="Times New Roman" w:hAnsi="Times New Roman" w:cs="Times New Roman"/>
          <w:sz w:val="28"/>
          <w:szCs w:val="28"/>
        </w:rPr>
        <w:lastRenderedPageBreak/>
        <w:t xml:space="preserve">театра, развивающихся в тесном взаимодействии с ней в русле общих историко-культурных процессов. </w:t>
      </w:r>
    </w:p>
    <w:p w:rsidR="000F702E" w:rsidRPr="000F702E" w:rsidRDefault="000F702E" w:rsidP="000F702E">
      <w:pPr>
        <w:pStyle w:val="10"/>
        <w:spacing w:line="240" w:lineRule="auto"/>
        <w:ind w:firstLine="680"/>
        <w:jc w:val="both"/>
        <w:rPr>
          <w:sz w:val="28"/>
          <w:szCs w:val="28"/>
        </w:rPr>
      </w:pPr>
      <w:proofErr w:type="gramStart"/>
      <w:r w:rsidRPr="000F702E">
        <w:rPr>
          <w:rStyle w:val="1"/>
          <w:sz w:val="28"/>
          <w:szCs w:val="28"/>
        </w:rPr>
        <w:t>Целями освоения дисциплины «История русской литературы» являются формирование у студентов основных теоретико-литературных знаний, представления об историческом развитии русской литературы, ее жанрах и жанровых системах на основании духовно-нравственной традиции отечественной культуры; развитие навыков литературоведческого анализа; формирование представлений о специфике русской литературы как особого периода в истории отечественной культуры, специфике литературы как формы познания действительности, особенностях развития историко-литературного процесса в России.</w:t>
      </w:r>
      <w:proofErr w:type="gramEnd"/>
      <w:r w:rsidRPr="000F702E">
        <w:rPr>
          <w:rStyle w:val="1"/>
          <w:sz w:val="28"/>
          <w:szCs w:val="28"/>
        </w:rPr>
        <w:t xml:space="preserve"> Изучение курса истории русской литературы призвано сформировать квалифицированного читателя, способного использовать в своей профессиональной деятельности знания в области истории отечественной художественной словесности.  Особого внимания заслуживают вопросы психологии  литературного творчества, а также психологизм, присущий русской литературе на всем протяжении ее развития, т. к. именно эти аспекты изучения художественной литературы важны для творческой деятельности будущих специалистов в сфере театральной теории и практики.</w:t>
      </w:r>
    </w:p>
    <w:p w:rsidR="000F702E" w:rsidRDefault="000F702E" w:rsidP="000F702E">
      <w:pPr>
        <w:spacing w:line="240" w:lineRule="auto"/>
        <w:ind w:left="60" w:firstLine="50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F702E">
        <w:rPr>
          <w:rStyle w:val="1"/>
          <w:rFonts w:ascii="Times New Roman" w:hAnsi="Times New Roman" w:cs="Times New Roman"/>
          <w:sz w:val="28"/>
          <w:szCs w:val="28"/>
        </w:rPr>
        <w:t xml:space="preserve">Планируемым результатом обучения должна стать система знаний, связанных со структурой художественного текста, а также владение навыком интерпретировать художественный текст в единстве всех его компонентов. Дисциплина «История русской литературы» предполагает формирование у студентов навыка самостоятельной интерпретации научных исследований разных жанров, умения сравнивать различные толкования научных понятий, давать собственные аргументированные определения, знакомство с </w:t>
      </w:r>
      <w:proofErr w:type="spellStart"/>
      <w:r w:rsidRPr="000F702E">
        <w:rPr>
          <w:rStyle w:val="1"/>
          <w:rFonts w:ascii="Times New Roman" w:hAnsi="Times New Roman" w:cs="Times New Roman"/>
          <w:color w:val="000000"/>
          <w:sz w:val="28"/>
          <w:szCs w:val="28"/>
        </w:rPr>
        <w:t>теоретик</w:t>
      </w:r>
      <w:proofErr w:type="gramStart"/>
      <w:r w:rsidRPr="000F702E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0F702E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F702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историко-литературной мыслью прошлого и современности. </w:t>
      </w:r>
    </w:p>
    <w:p w:rsidR="00E60738" w:rsidRPr="000F702E" w:rsidRDefault="00E60738" w:rsidP="00E60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5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738" w:rsidRPr="000F702E" w:rsidRDefault="00E60738" w:rsidP="000F702E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2E" w:rsidRPr="000F702E" w:rsidRDefault="000F702E" w:rsidP="000F702E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2E">
        <w:rPr>
          <w:rFonts w:ascii="Times New Roman" w:hAnsi="Times New Roman" w:cs="Times New Roman"/>
          <w:b/>
          <w:sz w:val="28"/>
          <w:szCs w:val="28"/>
        </w:rPr>
        <w:t>СОЦИОЛОГИЯ</w:t>
      </w:r>
    </w:p>
    <w:p w:rsidR="000F702E" w:rsidRPr="000F702E" w:rsidRDefault="000F702E" w:rsidP="000F702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02E">
        <w:rPr>
          <w:rFonts w:ascii="Times New Roman" w:eastAsia="Calibri" w:hAnsi="Times New Roman" w:cs="Times New Roman"/>
          <w:sz w:val="28"/>
          <w:szCs w:val="28"/>
        </w:rPr>
        <w:t xml:space="preserve">Целью освоения дисциплины «Социология» является формирование у студентов представления о социологии как академической и прикладной дисциплине – освоении системы базовых социологических понятий, овладении основными методами эмпирической социологии, ознакомлении с применением социологических подходов к исследованию реалий современного общества. </w:t>
      </w:r>
    </w:p>
    <w:p w:rsidR="000F702E" w:rsidRDefault="000F702E" w:rsidP="000F702E">
      <w:pPr>
        <w:tabs>
          <w:tab w:val="left" w:pos="2235"/>
        </w:tabs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0F702E">
        <w:rPr>
          <w:rFonts w:ascii="Times New Roman" w:hAnsi="Times New Roman" w:cs="Times New Roman"/>
          <w:sz w:val="28"/>
          <w:szCs w:val="28"/>
        </w:rPr>
        <w:t xml:space="preserve">Планируемым результатом обучения должна стать система знаний, формирующих у студентов навыки анализа социальных процессов, умения </w:t>
      </w:r>
      <w:r w:rsidRPr="000F702E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различные социологические парадигмы, давать собственные аргументированные определения социальных ситуаций, а также знакомство с основными этапами развития социологической науки и творчеством наиболее значительных отечественных и мировых социологов. Овладение дисциплиной «Социология» направлено на подготовку </w:t>
      </w:r>
      <w:r w:rsidRPr="000F702E">
        <w:rPr>
          <w:rStyle w:val="FontStyle11"/>
          <w:b w:val="0"/>
          <w:sz w:val="28"/>
          <w:szCs w:val="28"/>
        </w:rPr>
        <w:t>выпускника к осуществлению собственной научно-исследовательской работы, формирование навыков коммуникации и управления, расширение общекультурного поля.</w:t>
      </w:r>
    </w:p>
    <w:p w:rsidR="00E60738" w:rsidRPr="000F702E" w:rsidRDefault="00E60738" w:rsidP="00E6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02E" w:rsidRPr="000F702E" w:rsidRDefault="000F702E" w:rsidP="000F7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2E" w:rsidRPr="000F702E" w:rsidRDefault="000F702E" w:rsidP="000F702E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2E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C4644B" w:rsidRDefault="00C4644B" w:rsidP="00C4644B">
      <w:pPr>
        <w:pStyle w:val="a5"/>
        <w:ind w:left="-57" w:firstLine="851"/>
        <w:rPr>
          <w:szCs w:val="28"/>
        </w:rPr>
      </w:pPr>
      <w:r>
        <w:rPr>
          <w:szCs w:val="28"/>
        </w:rPr>
        <w:t xml:space="preserve">   Цель преподавания курса «Философия» состоит в формировании мировоззрения студентов на основе философских знаний как по истории отечественной, так и  зарубежной философии; в формировании интереса к актуальным проблемам философии и способности на базе полученных знаний оценивать исторические события, факты культуры и искусства. </w:t>
      </w:r>
    </w:p>
    <w:p w:rsidR="00C4644B" w:rsidRDefault="00C4644B" w:rsidP="00C4644B">
      <w:pPr>
        <w:pStyle w:val="a5"/>
        <w:ind w:left="-57" w:firstLine="851"/>
        <w:rPr>
          <w:szCs w:val="28"/>
        </w:rPr>
      </w:pPr>
      <w:r>
        <w:rPr>
          <w:szCs w:val="28"/>
        </w:rPr>
        <w:t>Задача изучения курса — повышение профессиональной и мировоззренческой культуры  и выработка ими самостоятельной позиции в осмыслении и анализе современных социальных, культурных и профессиональных  проблем.</w:t>
      </w:r>
    </w:p>
    <w:p w:rsidR="00E60738" w:rsidRPr="000F702E" w:rsidRDefault="00E60738" w:rsidP="00E6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738" w:rsidRPr="000F702E" w:rsidRDefault="00E60738" w:rsidP="00E607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738" w:rsidRDefault="00E60738" w:rsidP="00C4644B">
      <w:pPr>
        <w:pStyle w:val="a5"/>
        <w:ind w:left="-57" w:firstLine="851"/>
        <w:rPr>
          <w:szCs w:val="28"/>
        </w:rPr>
      </w:pPr>
    </w:p>
    <w:p w:rsidR="00C4644B" w:rsidRDefault="00C4644B" w:rsidP="00C4644B">
      <w:pPr>
        <w:tabs>
          <w:tab w:val="left" w:pos="2475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F702E" w:rsidRPr="000F702E" w:rsidRDefault="000F702E" w:rsidP="000F7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02E" w:rsidRPr="000F702E" w:rsidSect="0067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2E"/>
    <w:rsid w:val="000E4AA9"/>
    <w:rsid w:val="000F702E"/>
    <w:rsid w:val="003A7AC7"/>
    <w:rsid w:val="00446396"/>
    <w:rsid w:val="00455C3D"/>
    <w:rsid w:val="00671C5C"/>
    <w:rsid w:val="007F213E"/>
    <w:rsid w:val="009D297B"/>
    <w:rsid w:val="00A418B4"/>
    <w:rsid w:val="00AC687C"/>
    <w:rsid w:val="00C43CFC"/>
    <w:rsid w:val="00C4644B"/>
    <w:rsid w:val="00E6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702E"/>
    <w:pPr>
      <w:spacing w:after="0" w:line="240" w:lineRule="auto"/>
      <w:ind w:firstLine="397"/>
      <w:jc w:val="both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F702E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0F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F702E"/>
    <w:rPr>
      <w:rFonts w:cs="Times New Roman"/>
    </w:rPr>
  </w:style>
  <w:style w:type="character" w:customStyle="1" w:styleId="1">
    <w:name w:val="Основной шрифт абзаца1"/>
    <w:uiPriority w:val="99"/>
    <w:rsid w:val="000F702E"/>
  </w:style>
  <w:style w:type="character" w:customStyle="1" w:styleId="submenu-table">
    <w:name w:val="submenu-table"/>
    <w:basedOn w:val="a0"/>
    <w:rsid w:val="000F702E"/>
  </w:style>
  <w:style w:type="paragraph" w:customStyle="1" w:styleId="10">
    <w:name w:val="Обычный1"/>
    <w:uiPriority w:val="99"/>
    <w:rsid w:val="000F702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0F702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C4644B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64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5F1B-11FF-48DF-B04E-237C506F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2018-11-09T12:20:00Z</dcterms:created>
  <dcterms:modified xsi:type="dcterms:W3CDTF">2018-11-20T14:00:00Z</dcterms:modified>
</cp:coreProperties>
</file>