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6" w:rsidRDefault="000749C6">
      <w:pPr>
        <w:rPr>
          <w:rFonts w:ascii="Times New Roman" w:hAnsi="Times New Roman" w:cs="Times New Roman"/>
          <w:sz w:val="28"/>
          <w:szCs w:val="28"/>
        </w:rPr>
      </w:pP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МИНИСТЕРСТВО КУЛЬТУРЫ РОССИЙСКОЙ ФЕДЕРАЦИИ</w:t>
      </w:r>
    </w:p>
    <w:p w:rsidR="00BB3D04" w:rsidRDefault="0098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3D04"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="00785EBB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04">
        <w:rPr>
          <w:rFonts w:ascii="Times New Roman" w:hAnsi="Times New Roman" w:cs="Times New Roman"/>
          <w:sz w:val="28"/>
          <w:szCs w:val="28"/>
        </w:rPr>
        <w:t>ОБРАЗОВАТЕЛЬНОЕ    УЧРЕЖДЕНИЕ ВЫСШЕГО</w:t>
      </w:r>
      <w:r w:rsidR="00785EBB">
        <w:rPr>
          <w:rFonts w:ascii="Times New Roman" w:hAnsi="Times New Roman" w:cs="Times New Roman"/>
          <w:sz w:val="28"/>
          <w:szCs w:val="28"/>
        </w:rPr>
        <w:t xml:space="preserve"> И ПОСЛЕВУЗОВСКОГО</w:t>
      </w:r>
      <w:r w:rsidR="00BB3D04">
        <w:rPr>
          <w:rFonts w:ascii="Times New Roman" w:hAnsi="Times New Roman" w:cs="Times New Roman"/>
          <w:sz w:val="28"/>
          <w:szCs w:val="28"/>
        </w:rPr>
        <w:t xml:space="preserve"> ПРОФЕССИОНАЛЬНОГО ОБ</w:t>
      </w:r>
      <w:r w:rsidR="00785EBB">
        <w:rPr>
          <w:rFonts w:ascii="Times New Roman" w:hAnsi="Times New Roman" w:cs="Times New Roman"/>
          <w:sz w:val="28"/>
          <w:szCs w:val="28"/>
        </w:rPr>
        <w:t>РАЗОВАНИЯ   «РОССИЙСКИЙ УНИВЕРСИТЕТ</w:t>
      </w:r>
      <w:r w:rsidR="00BB3D04">
        <w:rPr>
          <w:rFonts w:ascii="Times New Roman" w:hAnsi="Times New Roman" w:cs="Times New Roman"/>
          <w:sz w:val="28"/>
          <w:szCs w:val="28"/>
        </w:rPr>
        <w:t xml:space="preserve"> ТЕАТРАЛЬНОГО ИСКУССТВА – </w:t>
      </w:r>
    </w:p>
    <w:p w:rsidR="00785EBB" w:rsidRDefault="0078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ГИТИС»</w:t>
      </w: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ОСНОВНАЯ ОБРАЗОВАТЕЛЬНАЯ ПРОГРАММА</w:t>
      </w: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ВЫСШЕГО ПРОФЕССИОНАЛЬНОГО ОБРАЗОВАНИЯ</w:t>
      </w: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 направлению подготовки</w:t>
      </w: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52.03.05 Театроведение</w:t>
      </w:r>
    </w:p>
    <w:p w:rsidR="00BB3D04" w:rsidRDefault="00BB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Квалификация </w:t>
      </w:r>
      <w:r w:rsidR="00417AB2">
        <w:rPr>
          <w:rFonts w:ascii="Times New Roman" w:hAnsi="Times New Roman" w:cs="Times New Roman"/>
          <w:sz w:val="28"/>
          <w:szCs w:val="28"/>
        </w:rPr>
        <w:t>–академический бакалавр</w:t>
      </w:r>
    </w:p>
    <w:p w:rsidR="00417AB2" w:rsidRDefault="00417AB2">
      <w:pPr>
        <w:rPr>
          <w:rFonts w:ascii="Times New Roman" w:hAnsi="Times New Roman" w:cs="Times New Roman"/>
          <w:sz w:val="28"/>
          <w:szCs w:val="28"/>
        </w:rPr>
      </w:pPr>
    </w:p>
    <w:p w:rsidR="00BB3D04" w:rsidRDefault="00417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Нормативный срок обучения – 4 года</w:t>
      </w:r>
    </w:p>
    <w:p w:rsidR="00417AB2" w:rsidRDefault="00417AB2">
      <w:pPr>
        <w:rPr>
          <w:rFonts w:ascii="Times New Roman" w:hAnsi="Times New Roman" w:cs="Times New Roman"/>
          <w:sz w:val="28"/>
          <w:szCs w:val="28"/>
        </w:rPr>
      </w:pPr>
    </w:p>
    <w:p w:rsidR="00417AB2" w:rsidRDefault="00417AB2">
      <w:pPr>
        <w:rPr>
          <w:rFonts w:ascii="Times New Roman" w:hAnsi="Times New Roman" w:cs="Times New Roman"/>
          <w:sz w:val="28"/>
          <w:szCs w:val="28"/>
        </w:rPr>
      </w:pPr>
    </w:p>
    <w:p w:rsidR="00417AB2" w:rsidRDefault="00417AB2">
      <w:pPr>
        <w:rPr>
          <w:rFonts w:ascii="Times New Roman" w:hAnsi="Times New Roman" w:cs="Times New Roman"/>
          <w:sz w:val="28"/>
          <w:szCs w:val="28"/>
        </w:rPr>
      </w:pPr>
    </w:p>
    <w:p w:rsidR="00417AB2" w:rsidRDefault="00417AB2">
      <w:pPr>
        <w:rPr>
          <w:rFonts w:ascii="Times New Roman" w:hAnsi="Times New Roman" w:cs="Times New Roman"/>
          <w:sz w:val="28"/>
          <w:szCs w:val="28"/>
        </w:rPr>
      </w:pPr>
    </w:p>
    <w:p w:rsidR="00417AB2" w:rsidRDefault="00417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ФГОС ВПО по направлению подготовки 52.03.05 Театроведение утвержден    приказом Министерства образования и науки Российской Федерации от        7августа 2014 г. № 942  </w:t>
      </w:r>
    </w:p>
    <w:p w:rsidR="0071753E" w:rsidRDefault="0071753E">
      <w:pPr>
        <w:rPr>
          <w:rFonts w:ascii="Times New Roman" w:hAnsi="Times New Roman" w:cs="Times New Roman"/>
          <w:sz w:val="28"/>
          <w:szCs w:val="28"/>
        </w:rPr>
      </w:pPr>
    </w:p>
    <w:p w:rsidR="0071753E" w:rsidRDefault="0071753E">
      <w:pPr>
        <w:rPr>
          <w:rFonts w:ascii="Times New Roman" w:hAnsi="Times New Roman" w:cs="Times New Roman"/>
          <w:sz w:val="28"/>
          <w:szCs w:val="28"/>
        </w:rPr>
      </w:pPr>
    </w:p>
    <w:p w:rsidR="0071753E" w:rsidRDefault="0071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Москва</w:t>
      </w:r>
    </w:p>
    <w:p w:rsidR="00657683" w:rsidRDefault="00657683">
      <w:pPr>
        <w:rPr>
          <w:rFonts w:ascii="Times New Roman" w:hAnsi="Times New Roman" w:cs="Times New Roman"/>
          <w:sz w:val="28"/>
          <w:szCs w:val="28"/>
        </w:rPr>
      </w:pPr>
    </w:p>
    <w:p w:rsidR="00417AB2" w:rsidRDefault="00CD54D8" w:rsidP="00657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СОДЕРЖАНИЕ</w:t>
      </w:r>
    </w:p>
    <w:p w:rsidR="00CD54D8" w:rsidRPr="0071753E" w:rsidRDefault="00CD54D8" w:rsidP="00CD54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5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5CDB" w:rsidRDefault="00C35CDB" w:rsidP="00C35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(ООП), реализуемая в ГИТИСе по направлению подготовки 52.03.05 Театроведение</w:t>
      </w:r>
    </w:p>
    <w:p w:rsidR="00C35CDB" w:rsidRDefault="00C35CDB" w:rsidP="00C35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C35CDB">
        <w:rPr>
          <w:rFonts w:ascii="Times New Roman" w:hAnsi="Times New Roman" w:cs="Times New Roman"/>
          <w:sz w:val="28"/>
          <w:szCs w:val="28"/>
        </w:rPr>
        <w:t>Нормативные документы для разработки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ООП </w:t>
      </w:r>
      <w:r w:rsidRPr="00C35CDB">
        <w:rPr>
          <w:rFonts w:ascii="Times New Roman" w:hAnsi="Times New Roman" w:cs="Times New Roman"/>
          <w:sz w:val="28"/>
          <w:szCs w:val="28"/>
        </w:rPr>
        <w:t>по направлениюподготовки</w:t>
      </w:r>
      <w:r>
        <w:rPr>
          <w:rFonts w:ascii="Times New Roman" w:hAnsi="Times New Roman" w:cs="Times New Roman"/>
          <w:sz w:val="28"/>
          <w:szCs w:val="28"/>
        </w:rPr>
        <w:t xml:space="preserve"> 52.03.05 Театроведение</w:t>
      </w:r>
    </w:p>
    <w:p w:rsidR="00C35CDB" w:rsidRDefault="00C35CDB" w:rsidP="00C35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Общая характеристика вузовской основной образовательной программы высшего профессионального образования (бакалавриат)</w:t>
      </w:r>
    </w:p>
    <w:p w:rsidR="00C35CDB" w:rsidRDefault="00C35CDB" w:rsidP="00C35C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Требования к абитуриенту</w:t>
      </w:r>
    </w:p>
    <w:p w:rsidR="00657683" w:rsidRDefault="0071753E" w:rsidP="00C3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Характеристика профессиональной </w:t>
      </w:r>
      <w:r w:rsidR="00C35CDB">
        <w:rPr>
          <w:rFonts w:ascii="Times New Roman" w:hAnsi="Times New Roman" w:cs="Times New Roman"/>
          <w:sz w:val="28"/>
          <w:szCs w:val="28"/>
        </w:rPr>
        <w:t>тельности выпускника ООП</w:t>
      </w:r>
      <w:r>
        <w:rPr>
          <w:rFonts w:ascii="Times New Roman" w:hAnsi="Times New Roman" w:cs="Times New Roman"/>
          <w:sz w:val="28"/>
          <w:szCs w:val="28"/>
        </w:rPr>
        <w:t xml:space="preserve"> по      направлению подготовки 52.03.05 Театроведение</w:t>
      </w:r>
    </w:p>
    <w:p w:rsidR="00C35CDB" w:rsidRDefault="0071753E" w:rsidP="00C35CDB">
      <w:pPr>
        <w:rPr>
          <w:rFonts w:ascii="Times New Roman" w:hAnsi="Times New Roman" w:cs="Times New Roman"/>
          <w:sz w:val="28"/>
          <w:szCs w:val="28"/>
        </w:rPr>
      </w:pPr>
      <w:r w:rsidRPr="00657683">
        <w:rPr>
          <w:rFonts w:ascii="Times New Roman" w:hAnsi="Times New Roman" w:cs="Times New Roman"/>
          <w:b/>
          <w:sz w:val="28"/>
          <w:szCs w:val="28"/>
        </w:rPr>
        <w:t xml:space="preserve">         2.1</w:t>
      </w: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</w:t>
      </w:r>
    </w:p>
    <w:p w:rsidR="0071753E" w:rsidRDefault="0071753E" w:rsidP="00C35CDB">
      <w:pPr>
        <w:rPr>
          <w:rFonts w:ascii="Times New Roman" w:hAnsi="Times New Roman" w:cs="Times New Roman"/>
          <w:sz w:val="28"/>
          <w:szCs w:val="28"/>
        </w:rPr>
      </w:pPr>
      <w:r w:rsidRPr="00657683">
        <w:rPr>
          <w:rFonts w:ascii="Times New Roman" w:hAnsi="Times New Roman" w:cs="Times New Roman"/>
          <w:b/>
          <w:sz w:val="28"/>
          <w:szCs w:val="28"/>
        </w:rPr>
        <w:t xml:space="preserve">            2.2</w:t>
      </w:r>
      <w:r>
        <w:rPr>
          <w:rFonts w:ascii="Times New Roman" w:hAnsi="Times New Roman" w:cs="Times New Roman"/>
          <w:sz w:val="28"/>
          <w:szCs w:val="28"/>
        </w:rPr>
        <w:t xml:space="preserve">  Объекты профессиональной деятельности выпускника</w:t>
      </w:r>
    </w:p>
    <w:p w:rsidR="0071753E" w:rsidRDefault="0071753E" w:rsidP="00C35CDB">
      <w:pPr>
        <w:rPr>
          <w:rFonts w:ascii="Times New Roman" w:hAnsi="Times New Roman" w:cs="Times New Roman"/>
          <w:sz w:val="28"/>
          <w:szCs w:val="28"/>
        </w:rPr>
      </w:pPr>
      <w:r w:rsidRPr="00657683">
        <w:rPr>
          <w:rFonts w:ascii="Times New Roman" w:hAnsi="Times New Roman" w:cs="Times New Roman"/>
          <w:b/>
          <w:sz w:val="28"/>
          <w:szCs w:val="28"/>
        </w:rPr>
        <w:t xml:space="preserve">            2.3</w:t>
      </w:r>
      <w:r>
        <w:rPr>
          <w:rFonts w:ascii="Times New Roman" w:hAnsi="Times New Roman" w:cs="Times New Roman"/>
          <w:sz w:val="28"/>
          <w:szCs w:val="28"/>
        </w:rPr>
        <w:t xml:space="preserve"> Виды профессиональной деятельности, к которым готовятся выпускники, освоившие программу бакалавриата</w:t>
      </w:r>
    </w:p>
    <w:p w:rsidR="0071753E" w:rsidRDefault="0071753E" w:rsidP="00C35CDB">
      <w:pPr>
        <w:rPr>
          <w:rFonts w:ascii="Times New Roman" w:hAnsi="Times New Roman" w:cs="Times New Roman"/>
          <w:sz w:val="28"/>
          <w:szCs w:val="28"/>
        </w:rPr>
      </w:pPr>
      <w:r w:rsidRPr="00657683">
        <w:rPr>
          <w:rFonts w:ascii="Times New Roman" w:hAnsi="Times New Roman" w:cs="Times New Roman"/>
          <w:b/>
          <w:sz w:val="28"/>
          <w:szCs w:val="28"/>
        </w:rPr>
        <w:t>2.4</w:t>
      </w:r>
      <w:r w:rsidR="00657683">
        <w:rPr>
          <w:rFonts w:ascii="Times New Roman" w:hAnsi="Times New Roman" w:cs="Times New Roman"/>
          <w:sz w:val="28"/>
          <w:szCs w:val="28"/>
        </w:rPr>
        <w:t xml:space="preserve"> Задачи профессиональной деятельности выпускника</w:t>
      </w:r>
    </w:p>
    <w:p w:rsidR="00222C25" w:rsidRDefault="00657683" w:rsidP="00C3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Компетенции выпускника ООП, формируемые в результате освоения данной ООП ВПО</w:t>
      </w:r>
    </w:p>
    <w:p w:rsidR="00657683" w:rsidRDefault="00657683" w:rsidP="00C35CDB">
      <w:pPr>
        <w:rPr>
          <w:rFonts w:ascii="Times New Roman" w:hAnsi="Times New Roman" w:cs="Times New Roman"/>
          <w:sz w:val="28"/>
          <w:szCs w:val="28"/>
        </w:rPr>
      </w:pPr>
      <w:r w:rsidRPr="00F85516">
        <w:rPr>
          <w:rFonts w:ascii="Times New Roman" w:hAnsi="Times New Roman" w:cs="Times New Roman"/>
          <w:b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Общекультурные компетенции</w:t>
      </w:r>
    </w:p>
    <w:p w:rsidR="00657683" w:rsidRDefault="00657683" w:rsidP="00C35CDB">
      <w:pPr>
        <w:rPr>
          <w:rFonts w:ascii="Times New Roman" w:hAnsi="Times New Roman" w:cs="Times New Roman"/>
          <w:sz w:val="28"/>
          <w:szCs w:val="28"/>
        </w:rPr>
      </w:pPr>
      <w:r w:rsidRPr="00F85516">
        <w:rPr>
          <w:rFonts w:ascii="Times New Roman" w:hAnsi="Times New Roman" w:cs="Times New Roman"/>
          <w:b/>
          <w:sz w:val="28"/>
          <w:szCs w:val="28"/>
        </w:rPr>
        <w:t xml:space="preserve">  3.2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Общепрофессиональные компетенции</w:t>
      </w:r>
    </w:p>
    <w:p w:rsidR="00222C25" w:rsidRDefault="00657683" w:rsidP="00C35CDB">
      <w:pPr>
        <w:rPr>
          <w:rFonts w:ascii="Times New Roman" w:hAnsi="Times New Roman" w:cs="Times New Roman"/>
          <w:sz w:val="28"/>
          <w:szCs w:val="28"/>
        </w:rPr>
      </w:pPr>
      <w:r w:rsidRPr="00F85516">
        <w:rPr>
          <w:rFonts w:ascii="Times New Roman" w:hAnsi="Times New Roman" w:cs="Times New Roman"/>
          <w:b/>
          <w:sz w:val="28"/>
          <w:szCs w:val="28"/>
        </w:rPr>
        <w:t>3.3</w:t>
      </w:r>
      <w:r w:rsidR="00222C25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</w:t>
      </w:r>
    </w:p>
    <w:p w:rsidR="00F85516" w:rsidRDefault="00222C25" w:rsidP="00C3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F85516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ООП ВПО 52.03.05 Театроведение </w:t>
      </w:r>
    </w:p>
    <w:p w:rsidR="00F85516" w:rsidRDefault="00F85516" w:rsidP="00C35CDB">
      <w:pPr>
        <w:rPr>
          <w:rFonts w:ascii="Times New Roman" w:hAnsi="Times New Roman" w:cs="Times New Roman"/>
          <w:sz w:val="28"/>
          <w:szCs w:val="28"/>
        </w:rPr>
      </w:pPr>
      <w:r w:rsidRPr="00F85516">
        <w:rPr>
          <w:rFonts w:ascii="Times New Roman" w:hAnsi="Times New Roman" w:cs="Times New Roman"/>
          <w:b/>
          <w:sz w:val="28"/>
          <w:szCs w:val="28"/>
        </w:rPr>
        <w:t xml:space="preserve">              4.1</w:t>
      </w:r>
      <w:r>
        <w:rPr>
          <w:rFonts w:ascii="Times New Roman" w:hAnsi="Times New Roman" w:cs="Times New Roman"/>
          <w:sz w:val="28"/>
          <w:szCs w:val="28"/>
        </w:rPr>
        <w:t xml:space="preserve"> Структура ООП по направлению подготовки 52.03.05 Театроведение</w:t>
      </w:r>
    </w:p>
    <w:p w:rsidR="00F85516" w:rsidRDefault="00F85516" w:rsidP="00C35CDB">
      <w:pPr>
        <w:rPr>
          <w:rFonts w:ascii="Times New Roman" w:hAnsi="Times New Roman" w:cs="Times New Roman"/>
          <w:sz w:val="28"/>
          <w:szCs w:val="28"/>
        </w:rPr>
      </w:pPr>
      <w:r w:rsidRPr="00F85516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6C32F2" w:rsidRPr="006C32F2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C32F2">
        <w:rPr>
          <w:rFonts w:ascii="Times New Roman" w:hAnsi="Times New Roman" w:cs="Times New Roman"/>
          <w:sz w:val="28"/>
          <w:szCs w:val="28"/>
        </w:rPr>
        <w:t xml:space="preserve"> и Учебный план по направлению подготовки 52.03.05 Театроведение</w:t>
      </w:r>
    </w:p>
    <w:p w:rsidR="006C32F2" w:rsidRDefault="006C32F2" w:rsidP="00C35CDB">
      <w:pPr>
        <w:rPr>
          <w:rFonts w:ascii="Times New Roman" w:hAnsi="Times New Roman" w:cs="Times New Roman"/>
          <w:sz w:val="28"/>
          <w:szCs w:val="28"/>
        </w:rPr>
      </w:pPr>
      <w:r w:rsidRPr="006C32F2">
        <w:rPr>
          <w:rFonts w:ascii="Times New Roman" w:hAnsi="Times New Roman" w:cs="Times New Roman"/>
          <w:b/>
          <w:sz w:val="28"/>
          <w:szCs w:val="28"/>
        </w:rPr>
        <w:t xml:space="preserve">               4.3 </w:t>
      </w:r>
      <w:r>
        <w:rPr>
          <w:rFonts w:ascii="Times New Roman" w:hAnsi="Times New Roman" w:cs="Times New Roman"/>
          <w:sz w:val="28"/>
          <w:szCs w:val="28"/>
        </w:rPr>
        <w:t>Программы и организация учебной и производственной практик</w:t>
      </w:r>
    </w:p>
    <w:p w:rsidR="006C32F2" w:rsidRDefault="006C32F2" w:rsidP="00C35CDB">
      <w:pPr>
        <w:rPr>
          <w:rFonts w:ascii="Times New Roman" w:hAnsi="Times New Roman" w:cs="Times New Roman"/>
          <w:sz w:val="28"/>
          <w:szCs w:val="28"/>
        </w:rPr>
      </w:pPr>
      <w:r w:rsidRPr="006C32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4.4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</w:t>
      </w:r>
    </w:p>
    <w:p w:rsidR="006C32F2" w:rsidRDefault="006C32F2" w:rsidP="00C3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Ресурсное обеспечение ООП по направлению подготовки 52.03.05 Театроведение</w:t>
      </w:r>
    </w:p>
    <w:p w:rsidR="006C32F2" w:rsidRDefault="006C32F2" w:rsidP="00C35CDB">
      <w:pPr>
        <w:rPr>
          <w:rFonts w:ascii="Times New Roman" w:hAnsi="Times New Roman" w:cs="Times New Roman"/>
          <w:sz w:val="28"/>
          <w:szCs w:val="28"/>
        </w:rPr>
      </w:pPr>
      <w:r w:rsidRPr="006C32F2">
        <w:rPr>
          <w:rFonts w:ascii="Times New Roman" w:hAnsi="Times New Roman" w:cs="Times New Roman"/>
          <w:b/>
          <w:sz w:val="28"/>
          <w:szCs w:val="28"/>
        </w:rPr>
        <w:t xml:space="preserve">         5.1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образовательного процесса</w:t>
      </w:r>
    </w:p>
    <w:p w:rsidR="006F15B0" w:rsidRDefault="006C32F2" w:rsidP="00C35CDB">
      <w:pPr>
        <w:rPr>
          <w:rFonts w:ascii="Times New Roman" w:hAnsi="Times New Roman" w:cs="Times New Roman"/>
          <w:sz w:val="28"/>
          <w:szCs w:val="28"/>
        </w:rPr>
      </w:pPr>
      <w:r w:rsidRPr="006C32F2">
        <w:rPr>
          <w:rFonts w:ascii="Times New Roman" w:hAnsi="Times New Roman" w:cs="Times New Roman"/>
          <w:b/>
          <w:sz w:val="28"/>
          <w:szCs w:val="28"/>
        </w:rPr>
        <w:t xml:space="preserve">         5.2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 w:rsidR="006F15B0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6F15B0" w:rsidRDefault="006F15B0" w:rsidP="00C35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Нормативно-методическое обеспечение системы оценки качества освоения обучающимися ООП ВПО</w:t>
      </w:r>
    </w:p>
    <w:p w:rsidR="006F15B0" w:rsidRDefault="006F15B0" w:rsidP="00C35CDB">
      <w:pPr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b/>
          <w:sz w:val="28"/>
          <w:szCs w:val="28"/>
        </w:rPr>
        <w:t xml:space="preserve">         6.1</w:t>
      </w:r>
      <w:r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и промежуточная аттестация</w:t>
      </w:r>
    </w:p>
    <w:p w:rsidR="006F15B0" w:rsidRDefault="006F15B0" w:rsidP="00C35CDB">
      <w:pPr>
        <w:rPr>
          <w:rFonts w:ascii="Times New Roman" w:hAnsi="Times New Roman" w:cs="Times New Roman"/>
          <w:sz w:val="28"/>
          <w:szCs w:val="28"/>
        </w:rPr>
      </w:pPr>
      <w:r w:rsidRPr="006F15B0">
        <w:rPr>
          <w:rFonts w:ascii="Times New Roman" w:hAnsi="Times New Roman" w:cs="Times New Roman"/>
          <w:b/>
          <w:sz w:val="28"/>
          <w:szCs w:val="28"/>
        </w:rPr>
        <w:t xml:space="preserve">         6.2</w:t>
      </w:r>
      <w:r>
        <w:rPr>
          <w:rFonts w:ascii="Times New Roman" w:hAnsi="Times New Roman" w:cs="Times New Roman"/>
          <w:sz w:val="28"/>
          <w:szCs w:val="28"/>
        </w:rPr>
        <w:t>Итоговая государственная аттестация выпускников</w:t>
      </w:r>
    </w:p>
    <w:p w:rsidR="006C32F2" w:rsidRPr="006F15B0" w:rsidRDefault="006C32F2" w:rsidP="00C35CDB">
      <w:pPr>
        <w:rPr>
          <w:rFonts w:ascii="Times New Roman" w:hAnsi="Times New Roman" w:cs="Times New Roman"/>
          <w:sz w:val="28"/>
          <w:szCs w:val="28"/>
        </w:rPr>
      </w:pPr>
    </w:p>
    <w:p w:rsidR="00657683" w:rsidRPr="00C35CDB" w:rsidRDefault="00657683" w:rsidP="00C35CDB">
      <w:pPr>
        <w:rPr>
          <w:rFonts w:ascii="Times New Roman" w:hAnsi="Times New Roman" w:cs="Times New Roman"/>
          <w:sz w:val="28"/>
          <w:szCs w:val="28"/>
        </w:rPr>
      </w:pPr>
    </w:p>
    <w:p w:rsidR="00417AB2" w:rsidRDefault="00417AB2">
      <w:pPr>
        <w:rPr>
          <w:rFonts w:ascii="Times New Roman" w:hAnsi="Times New Roman" w:cs="Times New Roman"/>
          <w:sz w:val="28"/>
          <w:szCs w:val="28"/>
        </w:rPr>
      </w:pPr>
    </w:p>
    <w:p w:rsidR="00417AB2" w:rsidRDefault="00417AB2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Pr="00F41A52" w:rsidRDefault="006F15B0" w:rsidP="006F15B0">
      <w:pPr>
        <w:rPr>
          <w:rFonts w:ascii="Times New Roman" w:hAnsi="Times New Roman" w:cs="Times New Roman"/>
          <w:b/>
          <w:sz w:val="28"/>
          <w:szCs w:val="28"/>
        </w:rPr>
      </w:pPr>
      <w:r w:rsidRPr="006F15B0"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CD54D8" w:rsidRPr="006F15B0">
        <w:rPr>
          <w:rFonts w:ascii="Times New Roman" w:hAnsi="Times New Roman" w:cs="Times New Roman"/>
          <w:b/>
          <w:sz w:val="28"/>
          <w:szCs w:val="28"/>
        </w:rPr>
        <w:t>бщие</w:t>
      </w:r>
      <w:r w:rsidR="00CD54D8" w:rsidRPr="00F41A52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Start w:id="0" w:name="_GoBack"/>
      <w:bookmarkEnd w:id="0"/>
    </w:p>
    <w:p w:rsidR="006F6B7A" w:rsidRDefault="006F6B7A" w:rsidP="006F6B7A">
      <w:pPr>
        <w:rPr>
          <w:rFonts w:ascii="Times New Roman" w:hAnsi="Times New Roman" w:cs="Times New Roman"/>
          <w:sz w:val="28"/>
          <w:szCs w:val="28"/>
        </w:rPr>
      </w:pPr>
      <w:r w:rsidRPr="00922F86">
        <w:rPr>
          <w:rFonts w:ascii="Times New Roman" w:hAnsi="Times New Roman" w:cs="Times New Roman"/>
          <w:b/>
          <w:sz w:val="28"/>
          <w:szCs w:val="28"/>
        </w:rPr>
        <w:t>1.1</w:t>
      </w:r>
      <w:r w:rsidR="00CD54D8" w:rsidRPr="006F6B7A">
        <w:rPr>
          <w:rFonts w:ascii="Times New Roman" w:hAnsi="Times New Roman" w:cs="Times New Roman"/>
          <w:sz w:val="28"/>
          <w:szCs w:val="28"/>
        </w:rPr>
        <w:t>Основная образовательная программа подготовки академического бакалавра, реализуемая ФГОУ ВПО «Российский институт театрального искусства – ГИТИС» по направлению подготовки 52.03.05 Театроведение, представляет собой систему документов, разработанных и утвержденных ГИТИСом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</w:t>
      </w:r>
      <w:r w:rsidR="00B6044C" w:rsidRPr="006F6B7A">
        <w:rPr>
          <w:rFonts w:ascii="Times New Roman" w:hAnsi="Times New Roman" w:cs="Times New Roman"/>
          <w:sz w:val="28"/>
          <w:szCs w:val="28"/>
        </w:rPr>
        <w:t xml:space="preserve">ального образования (ФГОС ВПО). </w:t>
      </w:r>
    </w:p>
    <w:p w:rsidR="00101643" w:rsidRDefault="00101643" w:rsidP="006F6B7A">
      <w:pPr>
        <w:rPr>
          <w:rFonts w:ascii="Times New Roman" w:hAnsi="Times New Roman" w:cs="Times New Roman"/>
          <w:sz w:val="28"/>
          <w:szCs w:val="28"/>
        </w:rPr>
      </w:pPr>
      <w:r w:rsidRPr="00101643">
        <w:rPr>
          <w:rFonts w:ascii="Times New Roman" w:hAnsi="Times New Roman" w:cs="Times New Roman"/>
          <w:sz w:val="28"/>
          <w:szCs w:val="28"/>
        </w:rPr>
        <w:t>О</w:t>
      </w:r>
      <w:r w:rsidR="00B6044C" w:rsidRPr="00101643">
        <w:rPr>
          <w:rFonts w:ascii="Times New Roman" w:hAnsi="Times New Roman" w:cs="Times New Roman"/>
          <w:sz w:val="28"/>
          <w:szCs w:val="28"/>
        </w:rPr>
        <w:t>ОП регламентирует цели, ожидаемые результаты, условия и технологии реализации образовательного процесса , оценку качества подготовки выпускника по данному направлению подготовки и включает в себя:учебный план, рабочие программы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</w:t>
      </w:r>
      <w:r>
        <w:rPr>
          <w:rFonts w:ascii="Times New Roman" w:hAnsi="Times New Roman" w:cs="Times New Roman"/>
          <w:sz w:val="28"/>
          <w:szCs w:val="28"/>
        </w:rPr>
        <w:t>ющей образовательной технологии</w:t>
      </w:r>
    </w:p>
    <w:p w:rsidR="00101643" w:rsidRDefault="00101643" w:rsidP="00101643">
      <w:pPr>
        <w:rPr>
          <w:rFonts w:ascii="Times New Roman" w:hAnsi="Times New Roman" w:cs="Times New Roman"/>
          <w:sz w:val="28"/>
          <w:szCs w:val="28"/>
        </w:rPr>
      </w:pPr>
      <w:r w:rsidRPr="00922F86">
        <w:rPr>
          <w:rFonts w:ascii="Times New Roman" w:hAnsi="Times New Roman" w:cs="Times New Roman"/>
          <w:b/>
          <w:sz w:val="28"/>
          <w:szCs w:val="28"/>
        </w:rPr>
        <w:t>1.2</w:t>
      </w:r>
      <w:r w:rsidRPr="00101643">
        <w:rPr>
          <w:rFonts w:ascii="Times New Roman" w:hAnsi="Times New Roman" w:cs="Times New Roman"/>
          <w:sz w:val="28"/>
          <w:szCs w:val="28"/>
        </w:rPr>
        <w:t>Нормативные документы для разработки ООП по направлению подготовки 52.03.05 Театроведение.</w:t>
      </w:r>
    </w:p>
    <w:p w:rsidR="00101643" w:rsidRDefault="00101643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правовую базу разработки ООП бакалавра составляют:</w:t>
      </w:r>
    </w:p>
    <w:p w:rsidR="006F6B7A" w:rsidRDefault="006F6B7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6F6B7A" w:rsidRDefault="006F6B7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 декабря 2013 г.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6F6B7A" w:rsidRDefault="006F6B7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Типовое положение об образовательном учреждении высшего профессионального образования, утвержденное </w:t>
      </w:r>
      <w:r w:rsidR="00EF6CC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февраля 2008 г. №71 (далее – Типовое положение о вузе);</w:t>
      </w:r>
    </w:p>
    <w:p w:rsidR="00EF6CCB" w:rsidRDefault="00EF6CC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Федеральный государственный образовательный стандарт высшего образования по направлению подготовки 52.03.05 Театроведение (утвержден приказом Министерства образования и науки РФ от 7 августа 2014 г. № 942);</w:t>
      </w:r>
    </w:p>
    <w:p w:rsidR="00922F86" w:rsidRDefault="00EF6CC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 Российского института театрального искусства </w:t>
      </w:r>
      <w:r w:rsidR="00922F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ГИТИС</w:t>
      </w:r>
      <w:r w:rsidR="00922F86">
        <w:rPr>
          <w:rFonts w:ascii="Times New Roman" w:hAnsi="Times New Roman" w:cs="Times New Roman"/>
          <w:sz w:val="28"/>
          <w:szCs w:val="28"/>
        </w:rPr>
        <w:t>.</w:t>
      </w:r>
    </w:p>
    <w:p w:rsidR="00922F86" w:rsidRDefault="00922F86" w:rsidP="00101643">
      <w:pPr>
        <w:rPr>
          <w:rFonts w:ascii="Times New Roman" w:hAnsi="Times New Roman" w:cs="Times New Roman"/>
          <w:sz w:val="28"/>
          <w:szCs w:val="28"/>
        </w:rPr>
      </w:pPr>
      <w:r w:rsidRPr="00922F86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вузовской основной образовательной программы высшего профессионального образования (бакалавриат).</w:t>
      </w:r>
    </w:p>
    <w:p w:rsidR="00EF6CCB" w:rsidRDefault="00922F86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ООП бакалавра - </w:t>
      </w:r>
      <w:r w:rsidR="00356887">
        <w:rPr>
          <w:rFonts w:ascii="Times New Roman" w:hAnsi="Times New Roman" w:cs="Times New Roman"/>
          <w:sz w:val="28"/>
          <w:szCs w:val="28"/>
        </w:rPr>
        <w:t xml:space="preserve">формирование у студентов общекультурных, общепрофессиональных и профессиональных компетенций в соответствии с требованиями ФГОС ВПО по направлению подготовки 52.03.05 Театроведение. </w:t>
      </w:r>
      <w:r w:rsidR="00642CBA">
        <w:rPr>
          <w:rFonts w:ascii="Times New Roman" w:hAnsi="Times New Roman" w:cs="Times New Roman"/>
          <w:sz w:val="28"/>
          <w:szCs w:val="28"/>
        </w:rPr>
        <w:t>Целями ООП по направлению Театроведение также являются: формирование и развитие личности студента, будущего театрального критика и историка театра, способного вести научно-исследовательскую работу в области истории и теории театра, театрально-критическую деятельность и практическую работу в театральных организациях или в периодических изданиях.</w:t>
      </w:r>
    </w:p>
    <w:p w:rsidR="00642CBA" w:rsidRDefault="00642CB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ООП – 4 года. Объем программы бакалавриата – 240 зачетных единиц.</w:t>
      </w:r>
    </w:p>
    <w:p w:rsidR="00642CBA" w:rsidRDefault="00642CBA" w:rsidP="00101643">
      <w:pPr>
        <w:rPr>
          <w:rFonts w:ascii="Times New Roman" w:hAnsi="Times New Roman" w:cs="Times New Roman"/>
          <w:sz w:val="28"/>
          <w:szCs w:val="28"/>
        </w:rPr>
      </w:pPr>
      <w:r w:rsidRPr="00642CBA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абитуриенту.</w:t>
      </w:r>
    </w:p>
    <w:p w:rsidR="00BC1A75" w:rsidRDefault="00642CB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r w:rsidR="00DA30A0">
        <w:rPr>
          <w:rFonts w:ascii="Times New Roman" w:hAnsi="Times New Roman" w:cs="Times New Roman"/>
          <w:sz w:val="28"/>
          <w:szCs w:val="28"/>
        </w:rPr>
        <w:t xml:space="preserve"> должен иметь все необ</w:t>
      </w:r>
      <w:r>
        <w:rPr>
          <w:rFonts w:ascii="Times New Roman" w:hAnsi="Times New Roman" w:cs="Times New Roman"/>
          <w:sz w:val="28"/>
          <w:szCs w:val="28"/>
        </w:rPr>
        <w:t>ходимые документы</w:t>
      </w:r>
      <w:r w:rsidR="00DA30A0">
        <w:rPr>
          <w:rFonts w:ascii="Times New Roman" w:hAnsi="Times New Roman" w:cs="Times New Roman"/>
          <w:sz w:val="28"/>
          <w:szCs w:val="28"/>
        </w:rPr>
        <w:t xml:space="preserve"> для поступления в высшее учебное заведение</w:t>
      </w:r>
      <w:r w:rsidR="00BC1A75">
        <w:rPr>
          <w:rFonts w:ascii="Times New Roman" w:hAnsi="Times New Roman" w:cs="Times New Roman"/>
          <w:sz w:val="28"/>
          <w:szCs w:val="28"/>
        </w:rPr>
        <w:t>, регламентированные Порядком приема Министерства образования и науки РФ.</w:t>
      </w:r>
    </w:p>
    <w:p w:rsidR="00F41A52" w:rsidRDefault="00BC1A75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вступительные испытания проходят в два этапа и оцениваются по 100-балльной шкале</w:t>
      </w:r>
      <w:r w:rsidR="00F41A52">
        <w:rPr>
          <w:rFonts w:ascii="Times New Roman" w:hAnsi="Times New Roman" w:cs="Times New Roman"/>
          <w:sz w:val="28"/>
          <w:szCs w:val="28"/>
        </w:rPr>
        <w:t>:</w:t>
      </w:r>
    </w:p>
    <w:p w:rsidR="00F41A52" w:rsidRDefault="00F41A52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 (устно);</w:t>
      </w:r>
    </w:p>
    <w:p w:rsidR="00F41A52" w:rsidRDefault="00F41A52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рецензия (профессиональное испытание письменно).</w:t>
      </w:r>
    </w:p>
    <w:p w:rsidR="00F41A52" w:rsidRDefault="00F41A52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испытания выявляются творческие возможности поступающего, определяется степень его готовности к выбранной специальности.</w:t>
      </w:r>
    </w:p>
    <w:p w:rsidR="00642CBA" w:rsidRDefault="00F41A52" w:rsidP="00101643">
      <w:pPr>
        <w:rPr>
          <w:rFonts w:ascii="Times New Roman" w:hAnsi="Times New Roman" w:cs="Times New Roman"/>
          <w:sz w:val="28"/>
          <w:szCs w:val="28"/>
        </w:rPr>
      </w:pPr>
      <w:r w:rsidRPr="00500FAA">
        <w:rPr>
          <w:rFonts w:ascii="Times New Roman" w:hAnsi="Times New Roman" w:cs="Times New Roman"/>
          <w:b/>
          <w:sz w:val="28"/>
          <w:szCs w:val="28"/>
        </w:rPr>
        <w:t>2</w:t>
      </w:r>
      <w:r w:rsidRPr="00F41A52">
        <w:rPr>
          <w:rFonts w:ascii="Times New Roman" w:hAnsi="Times New Roman" w:cs="Times New Roman"/>
          <w:b/>
          <w:sz w:val="28"/>
          <w:szCs w:val="28"/>
        </w:rPr>
        <w:t>. Характеристика профессиональной деятельности выпускника ООПпо направлению подготовки 52.03.05 Театроведение</w:t>
      </w:r>
    </w:p>
    <w:p w:rsidR="00F41A52" w:rsidRDefault="00F41A52" w:rsidP="00101643">
      <w:pPr>
        <w:rPr>
          <w:rFonts w:ascii="Times New Roman" w:hAnsi="Times New Roman" w:cs="Times New Roman"/>
          <w:sz w:val="28"/>
          <w:szCs w:val="28"/>
        </w:rPr>
      </w:pPr>
      <w:r w:rsidRPr="00500FAA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выпускника</w:t>
      </w:r>
    </w:p>
    <w:p w:rsidR="00500FAA" w:rsidRDefault="00500FA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выпускников, освоивших программу бакалавриата, включает научно-исследовательскую и педагогическую работу в области истории и теории театра, авторскую театрально-критическую деятельность или практическую работу в театральных организациях, редакционную деятельность в периодических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изданиях в сфере искусств, в отделах культуры и искусства изданий общего профиля, а также на радио и телевидении, руководящую работув театральных организациях, педагогику.</w:t>
      </w:r>
    </w:p>
    <w:p w:rsidR="00500FAA" w:rsidRDefault="00500FAA" w:rsidP="00101643">
      <w:pPr>
        <w:rPr>
          <w:rFonts w:ascii="Times New Roman" w:hAnsi="Times New Roman" w:cs="Times New Roman"/>
          <w:sz w:val="28"/>
          <w:szCs w:val="28"/>
        </w:rPr>
      </w:pPr>
      <w:r w:rsidRPr="00500FAA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Объекты профессиональной деятельности выпускника</w:t>
      </w:r>
    </w:p>
    <w:p w:rsidR="00500FAA" w:rsidRDefault="00500FA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программ бакалавриата являются:</w:t>
      </w:r>
    </w:p>
    <w:p w:rsidR="00500FAA" w:rsidRDefault="00623CA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исторические процессы развития театрального искусства, произведения театрального искусства;</w:t>
      </w:r>
    </w:p>
    <w:p w:rsidR="00623CAC" w:rsidRDefault="00623CA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процесс в организациях театрального искусства;</w:t>
      </w:r>
    </w:p>
    <w:p w:rsidR="00623CAC" w:rsidRDefault="00623CA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образовательных организаций общего и профессионального образования.</w:t>
      </w:r>
    </w:p>
    <w:p w:rsidR="00623CAC" w:rsidRDefault="00623CAC" w:rsidP="00101643">
      <w:pPr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Виды профессиональной деятельности, к которым готовятся выпускники, освоившие программу бакалавриата:</w:t>
      </w:r>
    </w:p>
    <w:p w:rsidR="00623CAC" w:rsidRDefault="00623CA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научно-исследовательская, художественно-творческая и культурно-просветительская;</w:t>
      </w:r>
    </w:p>
    <w:p w:rsidR="00623CAC" w:rsidRDefault="00623CA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организационно-управленческая;</w:t>
      </w:r>
    </w:p>
    <w:p w:rsidR="00623CAC" w:rsidRDefault="00623CA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педагогическая.</w:t>
      </w:r>
    </w:p>
    <w:p w:rsidR="003E5B8A" w:rsidRDefault="003E5B8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бакалавриата ориентирована на научно-исследовательский и педагогический виды профессиональной деятельности, в соответствии с программой академического бакалавриата. </w:t>
      </w:r>
    </w:p>
    <w:p w:rsidR="00623CAC" w:rsidRDefault="00623CAC" w:rsidP="00101643">
      <w:pPr>
        <w:rPr>
          <w:rFonts w:ascii="Times New Roman" w:hAnsi="Times New Roman" w:cs="Times New Roman"/>
          <w:sz w:val="28"/>
          <w:szCs w:val="28"/>
        </w:rPr>
      </w:pPr>
      <w:r w:rsidRPr="003E5B8A">
        <w:rPr>
          <w:rFonts w:ascii="Times New Roman" w:hAnsi="Times New Roman" w:cs="Times New Roman"/>
          <w:b/>
          <w:sz w:val="28"/>
          <w:szCs w:val="28"/>
        </w:rPr>
        <w:t>2.4</w:t>
      </w:r>
      <w:r w:rsidR="003E5B8A">
        <w:rPr>
          <w:rFonts w:ascii="Times New Roman" w:hAnsi="Times New Roman" w:cs="Times New Roman"/>
          <w:sz w:val="28"/>
          <w:szCs w:val="28"/>
        </w:rPr>
        <w:t>Задачи профессиональной деятельности выпускника</w:t>
      </w:r>
    </w:p>
    <w:p w:rsidR="003F7C9B" w:rsidRDefault="003E5B8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бакалавриата по направлению </w:t>
      </w:r>
      <w:r w:rsidR="003F7C9B">
        <w:rPr>
          <w:rFonts w:ascii="Times New Roman" w:hAnsi="Times New Roman" w:cs="Times New Roman"/>
          <w:sz w:val="28"/>
          <w:szCs w:val="28"/>
        </w:rPr>
        <w:t>52.03.05 Театроведение, должен решать следующие профессиональные задачи в соответствии с видами профессиональной деятельности:</w:t>
      </w:r>
    </w:p>
    <w:p w:rsidR="003F7C9B" w:rsidRDefault="005A75E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3F7C9B">
        <w:rPr>
          <w:rFonts w:ascii="Times New Roman" w:hAnsi="Times New Roman" w:cs="Times New Roman"/>
          <w:sz w:val="28"/>
          <w:szCs w:val="28"/>
        </w:rPr>
        <w:t>аучно-исследовательская, художественно-творческая и культурно-просветительская деятельность:</w:t>
      </w:r>
    </w:p>
    <w:p w:rsidR="005A75E7" w:rsidRDefault="003F7C9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научно-технической работы, научных исследований в составе исследовательской группы; осуществление авторской критической деятельности  в форме статей в периодических изданиях, в коллективных монографиях; под руководством главного редактора ведение редакционной работы в издательствах, в редакциях периодических изданий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искусств, в отделах культуры и искусства изданий общего профиля, а также на радио и </w:t>
      </w:r>
      <w:r w:rsidR="00DE47DB">
        <w:rPr>
          <w:rFonts w:ascii="Times New Roman" w:hAnsi="Times New Roman" w:cs="Times New Roman"/>
          <w:sz w:val="28"/>
          <w:szCs w:val="28"/>
        </w:rPr>
        <w:t>телевидении; в организациях исполнительских искусств участие в формировании репертуара, ведение работы с авторами, консультирование в случае необходимости участников создания новой постановки по культурно-историческим вопросам; рассмотрение авторских заявок, выдача по ним заключений, составление авторских договоров, контролирование выполнения авторами договорных обязательств, организация обсуждения и приемки созданных произведений; участие в издательской деятельности организации искусств, подготовка или редактирование текстов, включая рекламные</w:t>
      </w:r>
      <w:r w:rsidR="00C62058">
        <w:rPr>
          <w:rFonts w:ascii="Times New Roman" w:hAnsi="Times New Roman" w:cs="Times New Roman"/>
          <w:sz w:val="28"/>
          <w:szCs w:val="28"/>
        </w:rPr>
        <w:t>; осуществление постоянной связи со средствами массовой информации, подготовка и передача для публикации информационных материалов о творческой жизни коллектива, участие в проведении пресс-конференций, мероприятий по пропаганде театрального искусства; участие в исследованиях зрительской аудитории, зрительских конференциях</w:t>
      </w:r>
      <w:r w:rsidR="005A75E7">
        <w:rPr>
          <w:rFonts w:ascii="Times New Roman" w:hAnsi="Times New Roman" w:cs="Times New Roman"/>
          <w:sz w:val="28"/>
          <w:szCs w:val="28"/>
        </w:rPr>
        <w:t>;</w:t>
      </w:r>
    </w:p>
    <w:p w:rsidR="005A75E7" w:rsidRDefault="005A75E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организационно-управленческая деятельность:</w:t>
      </w:r>
    </w:p>
    <w:p w:rsidR="005A75E7" w:rsidRDefault="005A75E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функций специалиста, референта, консультанта, руководителя небольших структурных подразделений в государственных органах управления культурой, в театральных организациях;</w:t>
      </w:r>
    </w:p>
    <w:p w:rsidR="005A75E7" w:rsidRDefault="005A75E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педагогическая деятельность:</w:t>
      </w:r>
    </w:p>
    <w:p w:rsidR="005A75E7" w:rsidRDefault="005A75E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преподавательская работа в образовательных организациях Российской Федерации, планирование учебного процесса, ведение несложной методической работы.</w:t>
      </w:r>
    </w:p>
    <w:p w:rsidR="005A75E7" w:rsidRDefault="005A75E7" w:rsidP="00101643">
      <w:pPr>
        <w:rPr>
          <w:rFonts w:ascii="Times New Roman" w:hAnsi="Times New Roman" w:cs="Times New Roman"/>
          <w:b/>
          <w:sz w:val="28"/>
          <w:szCs w:val="28"/>
        </w:rPr>
      </w:pPr>
      <w:r w:rsidRPr="005A75E7">
        <w:rPr>
          <w:rFonts w:ascii="Times New Roman" w:hAnsi="Times New Roman" w:cs="Times New Roman"/>
          <w:b/>
          <w:sz w:val="28"/>
          <w:szCs w:val="28"/>
        </w:rPr>
        <w:t>3. Компетенции выпускника, формируемые в результате освоения данной ООП ВПО</w:t>
      </w:r>
    </w:p>
    <w:p w:rsidR="00247F9B" w:rsidRDefault="00247F9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3.1 </w:t>
      </w:r>
      <w:r>
        <w:rPr>
          <w:rFonts w:ascii="Times New Roman" w:hAnsi="Times New Roman" w:cs="Times New Roman"/>
          <w:sz w:val="28"/>
          <w:szCs w:val="28"/>
        </w:rPr>
        <w:t>Выпускник должен обладать следующими общекультурными компетенциями</w:t>
      </w:r>
      <w:r w:rsidR="004F6B5C">
        <w:rPr>
          <w:rFonts w:ascii="Times New Roman" w:hAnsi="Times New Roman" w:cs="Times New Roman"/>
          <w:sz w:val="28"/>
          <w:szCs w:val="28"/>
        </w:rPr>
        <w:t xml:space="preserve"> (ОК)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F9B" w:rsidRDefault="00247F9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247F9B" w:rsidRDefault="00247F9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247F9B" w:rsidRDefault="00247F9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к коммуникации в устной и письменной формах на русском и иностранных языках для решения задач межличностного и межкультурного взаимодействия (ОК-3);</w:t>
      </w:r>
    </w:p>
    <w:p w:rsidR="004F6B5C" w:rsidRDefault="00247F9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способностью работать в команде</w:t>
      </w:r>
      <w:r w:rsidR="004F6B5C">
        <w:rPr>
          <w:rFonts w:ascii="Times New Roman" w:hAnsi="Times New Roman" w:cs="Times New Roman"/>
          <w:sz w:val="28"/>
          <w:szCs w:val="28"/>
        </w:rPr>
        <w:t>, толерантно воспринимая социальные, этнические, конфессиональные и культурные различия (ОК-4);</w:t>
      </w:r>
    </w:p>
    <w:p w:rsidR="004F6B5C" w:rsidRDefault="004F6B5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к самоорганизации и самообразованию (ОК-5);</w:t>
      </w:r>
    </w:p>
    <w:p w:rsidR="004F6B5C" w:rsidRDefault="004F6B5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использовать общеправовые знания в различных сферах деятельности (ОК-6);</w:t>
      </w:r>
    </w:p>
    <w:p w:rsidR="004F6B5C" w:rsidRDefault="004F6B5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4F6B5C" w:rsidRDefault="004F6B5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(ОК-8);</w:t>
      </w:r>
    </w:p>
    <w:p w:rsidR="004F6B5C" w:rsidRDefault="004F6B5C" w:rsidP="00101643">
      <w:pPr>
        <w:rPr>
          <w:rFonts w:ascii="Times New Roman" w:hAnsi="Times New Roman" w:cs="Times New Roman"/>
          <w:sz w:val="28"/>
          <w:szCs w:val="28"/>
        </w:rPr>
      </w:pPr>
      <w:r w:rsidRPr="004F6B5C">
        <w:rPr>
          <w:rFonts w:ascii="Times New Roman" w:hAnsi="Times New Roman" w:cs="Times New Roman"/>
          <w:b/>
          <w:sz w:val="28"/>
          <w:szCs w:val="28"/>
        </w:rPr>
        <w:t xml:space="preserve">  3.2</w:t>
      </w:r>
      <w:r>
        <w:rPr>
          <w:rFonts w:ascii="Times New Roman" w:hAnsi="Times New Roman" w:cs="Times New Roman"/>
          <w:sz w:val="28"/>
          <w:szCs w:val="28"/>
        </w:rPr>
        <w:t xml:space="preserve"> Выпускник должен обладать следующими общепрофессиональными компетенциями (ОПК):</w:t>
      </w:r>
    </w:p>
    <w:p w:rsidR="00DB3BB3" w:rsidRDefault="004F6B5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BB3">
        <w:rPr>
          <w:rFonts w:ascii="Times New Roman" w:hAnsi="Times New Roman" w:cs="Times New Roman"/>
          <w:sz w:val="28"/>
          <w:szCs w:val="28"/>
        </w:rPr>
        <w:t>способностью самостоятельно вести поиск работы на рынке труда, владением методами экономической оценки художественных проектов, интеллектуального труда (ОПК-1);</w:t>
      </w:r>
    </w:p>
    <w:p w:rsidR="00DB3BB3" w:rsidRDefault="00DB3BB3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(ОПК-2);</w:t>
      </w:r>
    </w:p>
    <w:p w:rsidR="00DB3BB3" w:rsidRDefault="00DB3BB3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к работе в многонациональном коллективе, в том числе и над междисциплинарными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сотрудникам (ОПК-3);</w:t>
      </w:r>
    </w:p>
    <w:p w:rsidR="00DB3BB3" w:rsidRDefault="00DB3BB3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самостоятельно оценить результаты своей деятельности, владением навыками </w:t>
      </w:r>
      <w:r w:rsidR="0057275A">
        <w:rPr>
          <w:rFonts w:ascii="Times New Roman" w:hAnsi="Times New Roman" w:cs="Times New Roman"/>
          <w:sz w:val="28"/>
          <w:szCs w:val="28"/>
        </w:rPr>
        <w:t>самостоятельной работы, в первую очередь в сфере художественного творчества (ОПК-4);</w:t>
      </w:r>
    </w:p>
    <w:p w:rsidR="0057275A" w:rsidRDefault="0057275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готовностью понимать значимость своей будущей профессии, к ответственному отношению к своей трудовой деятельности (ОПК-5);</w:t>
      </w:r>
    </w:p>
    <w:p w:rsidR="0057275A" w:rsidRDefault="0057275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самостоятельно или в составе группы вести творческий поиск, реализуя специальные средства и методы получения нового качества (ОПК-6);</w:t>
      </w:r>
    </w:p>
    <w:p w:rsidR="0057275A" w:rsidRDefault="0057275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способностью понимать сущность и значение информации в развитии современного информационного общества (ОПК-7);</w:t>
      </w:r>
    </w:p>
    <w:p w:rsidR="0057275A" w:rsidRDefault="0057275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владением основными методами, способами и средствами получения, хранения , переработки информации, навыками работы с компьютером как средством управления информацией (ОПК-8);</w:t>
      </w:r>
    </w:p>
    <w:p w:rsidR="0057275A" w:rsidRDefault="0057275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владением основными методами защиты производственного персонала и населения от возможных последствий аварий, катастроф, стихийных бедствий (ОПК-9).</w:t>
      </w:r>
    </w:p>
    <w:p w:rsidR="0057275A" w:rsidRDefault="0057275A" w:rsidP="00101643">
      <w:pPr>
        <w:rPr>
          <w:rFonts w:ascii="Times New Roman" w:hAnsi="Times New Roman" w:cs="Times New Roman"/>
          <w:sz w:val="28"/>
          <w:szCs w:val="28"/>
        </w:rPr>
      </w:pPr>
      <w:r w:rsidRPr="00255D2B">
        <w:rPr>
          <w:rFonts w:ascii="Times New Roman" w:hAnsi="Times New Roman" w:cs="Times New Roman"/>
          <w:b/>
          <w:sz w:val="28"/>
          <w:szCs w:val="28"/>
        </w:rPr>
        <w:t xml:space="preserve">  3.3</w:t>
      </w:r>
      <w:r w:rsidR="00255D2B">
        <w:rPr>
          <w:rFonts w:ascii="Times New Roman" w:hAnsi="Times New Roman" w:cs="Times New Roman"/>
          <w:sz w:val="28"/>
          <w:szCs w:val="28"/>
        </w:rPr>
        <w:t>Выпускник должен обладать профессиональными компетенциями, соответствующими видам профессиональной деятельности (ПК):</w:t>
      </w:r>
    </w:p>
    <w:p w:rsidR="00255D2B" w:rsidRDefault="00255D2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научно-исследовательская, художественно-творческая и культурно-просветительская деятельность:</w:t>
      </w:r>
    </w:p>
    <w:p w:rsidR="00255D2B" w:rsidRDefault="00255D2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самостоятельно выполнять научно-техническую работу, участвовать в научных исследованиях в составе исследовательской группы (ПК-1);</w:t>
      </w:r>
    </w:p>
    <w:p w:rsidR="00255D2B" w:rsidRDefault="00255D2B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вести авторскую критическую деятельность в форме публикации статей в </w:t>
      </w:r>
      <w:r w:rsidR="005C62CF">
        <w:rPr>
          <w:rFonts w:ascii="Times New Roman" w:hAnsi="Times New Roman" w:cs="Times New Roman"/>
          <w:sz w:val="28"/>
          <w:szCs w:val="28"/>
        </w:rPr>
        <w:t>периодических изданиях и участвовать в публичных обсуждениях явлений современного театрального искусства (ПК-2);</w:t>
      </w:r>
    </w:p>
    <w:p w:rsidR="005C62CF" w:rsidRDefault="005C62CF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готовностью к редакционной работе под руководством главного редактора в издательствах, в редакциях периодических изданий искусств, а также в отделах культуры и искусства изданий общего профиля (ПК-3);</w:t>
      </w:r>
    </w:p>
    <w:p w:rsidR="005C62CF" w:rsidRDefault="005C62CF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готовностью исполнять консультативно-референтские функции при разработке перспективных и текущих программ деятельности организаций искусств (репертуарные планы, планы выставочной работы, программы фестивалей, выставок) (ПК-4);</w:t>
      </w:r>
    </w:p>
    <w:p w:rsidR="005C62CF" w:rsidRDefault="005C62CF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вести работу с авторами, выполняющими заказы организаций исполнительских искусств (ПК-5);</w:t>
      </w:r>
    </w:p>
    <w:p w:rsidR="005C62CF" w:rsidRDefault="005C62CF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участвовать в издательской деятельности организации искусств, подготавливать и редактировать тексты, включая рекламные (ПК-6);</w:t>
      </w:r>
    </w:p>
    <w:p w:rsidR="005C62CF" w:rsidRDefault="005C62CF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готовностью подобрать литературный и иконографический материал по культурно-историческим </w:t>
      </w:r>
      <w:r w:rsidR="00923EFD">
        <w:rPr>
          <w:rFonts w:ascii="Times New Roman" w:hAnsi="Times New Roman" w:cs="Times New Roman"/>
          <w:sz w:val="28"/>
          <w:szCs w:val="28"/>
        </w:rPr>
        <w:t>вопросам для консультаций при создании или экспозиции произведений искусства (ПК-7);</w:t>
      </w:r>
    </w:p>
    <w:p w:rsidR="00923EFD" w:rsidRDefault="00923EFD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способностью осуществлять постоянную связь со средствами массовой информации, готовить необходимые материалы о творческой жизни коллектива, участвовать в проведении пресс-конференций, других пиар-акций (ПК-8);</w:t>
      </w:r>
    </w:p>
    <w:p w:rsidR="00923EFD" w:rsidRDefault="00923EFD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готовностью участвовать в исследованиях зрительской аудитории, зрительских конференциях (ПК-9);</w:t>
      </w:r>
    </w:p>
    <w:p w:rsidR="00923EFD" w:rsidRDefault="00923EFD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участвовать в работе, связанной с исследованием, хранением и экспонированием памятников искусства, проведением тематических театральных выставок (ПК-10);</w:t>
      </w:r>
    </w:p>
    <w:p w:rsidR="00923EFD" w:rsidRDefault="00923EFD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составлять и подготавливать к изданию выставочные каталоги (ПК-11);</w:t>
      </w:r>
    </w:p>
    <w:p w:rsidR="00923EFD" w:rsidRDefault="00923EFD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самостоятельно разрабатывать темы лекций, выступать исполнителем своих лекций, комментатором исполняемых в лекциях-концертах произведений, ведущим концертной части программы (ПК-12);</w:t>
      </w:r>
    </w:p>
    <w:p w:rsidR="00923EFD" w:rsidRDefault="00923EFD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участвовать в работе по пропаганде </w:t>
      </w:r>
      <w:r w:rsidR="00176F22">
        <w:rPr>
          <w:rFonts w:ascii="Times New Roman" w:hAnsi="Times New Roman" w:cs="Times New Roman"/>
          <w:sz w:val="28"/>
          <w:szCs w:val="28"/>
        </w:rPr>
        <w:t>театрального искусства, в том числе и с использованием возможностей радио, телевидения, интернета (ПК-13);</w:t>
      </w:r>
    </w:p>
    <w:p w:rsidR="00176F22" w:rsidRDefault="00176F22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организационно-управленческая деятельность:</w:t>
      </w:r>
    </w:p>
    <w:p w:rsidR="00176F22" w:rsidRDefault="00176F22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готовностью осуществлять функции специалиста, референта, консультанта, руководителя небольших структурных подразделений в государственных (муниципальных) органах управления культурой, в театральных организациях, в творческих союзах, других общественных организациях (ПК-14);</w:t>
      </w:r>
    </w:p>
    <w:p w:rsidR="00176F22" w:rsidRDefault="00176F22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педагогическая деятельность:</w:t>
      </w:r>
    </w:p>
    <w:p w:rsidR="00176F22" w:rsidRDefault="00176F22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готовностью преподавать дисциплины, связанные с историей и теорией художественной культуры и театра, в общеобразовательных школах, организациях профессионального образования и дополнительного образования детей (ПК-15);</w:t>
      </w:r>
    </w:p>
    <w:p w:rsidR="006B06E3" w:rsidRDefault="00176F22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планировать учебн</w:t>
      </w:r>
      <w:r w:rsidR="006B06E3">
        <w:rPr>
          <w:rFonts w:ascii="Times New Roman" w:hAnsi="Times New Roman" w:cs="Times New Roman"/>
          <w:sz w:val="28"/>
          <w:szCs w:val="28"/>
        </w:rPr>
        <w:t xml:space="preserve">ый процесс, участвовать в методических разработках (ПК-16). </w:t>
      </w:r>
    </w:p>
    <w:p w:rsidR="00176F22" w:rsidRDefault="006B06E3" w:rsidP="00101643">
      <w:pPr>
        <w:rPr>
          <w:rFonts w:ascii="Times New Roman" w:hAnsi="Times New Roman" w:cs="Times New Roman"/>
          <w:b/>
          <w:sz w:val="28"/>
          <w:szCs w:val="28"/>
        </w:rPr>
      </w:pPr>
      <w:r w:rsidRPr="006B06E3">
        <w:rPr>
          <w:rFonts w:ascii="Times New Roman" w:hAnsi="Times New Roman" w:cs="Times New Roman"/>
          <w:b/>
          <w:sz w:val="28"/>
          <w:szCs w:val="28"/>
        </w:rPr>
        <w:t>4. Документы, регламентирующие содержание и организацию учебного процесса при реализации ООП ВПО 52.03.05 Театроведение</w:t>
      </w:r>
    </w:p>
    <w:p w:rsidR="0067627C" w:rsidRDefault="0067627C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ВПО по данному направлению подготовки содержание и организация образовательного процесса  при реализации данной ООП регламентируется учебным планом, рабочими программами дисциплин (модулей), программами учебных и производственных практик, графиком учебного процесса, а также методическими материалами, обеспечивающими реализацию соответствующих образовательных технологий.</w:t>
      </w:r>
    </w:p>
    <w:p w:rsidR="0067627C" w:rsidRDefault="00010E77" w:rsidP="00101643">
      <w:pPr>
        <w:rPr>
          <w:rFonts w:ascii="Times New Roman" w:hAnsi="Times New Roman" w:cs="Times New Roman"/>
          <w:sz w:val="28"/>
          <w:szCs w:val="28"/>
        </w:rPr>
      </w:pPr>
      <w:r w:rsidRPr="00010E77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Структура ООП по направлению подготовки 52.03.05 Театроведение </w:t>
      </w:r>
    </w:p>
    <w:p w:rsidR="00010E77" w:rsidRDefault="00010E7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программы подготовки бакалавра включает обязательную часть (базовую) и часть, формируемую участниками образовательных отношений (вариативную). </w:t>
      </w:r>
    </w:p>
    <w:p w:rsidR="00010E77" w:rsidRDefault="00010E7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состоит из следующих блоков:</w:t>
      </w:r>
    </w:p>
    <w:p w:rsidR="003B6777" w:rsidRDefault="00010E7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1 </w:t>
      </w:r>
      <w:r w:rsidR="003B6777">
        <w:rPr>
          <w:rFonts w:ascii="Times New Roman" w:hAnsi="Times New Roman" w:cs="Times New Roman"/>
          <w:sz w:val="28"/>
          <w:szCs w:val="28"/>
        </w:rPr>
        <w:t>«Дисциплины (модули)», который включает дисциплины, относящиеся к базовой части программы и дисциплины, относящиеся к вариативной части.</w:t>
      </w:r>
    </w:p>
    <w:p w:rsidR="003B6777" w:rsidRDefault="003B677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 «Практики», который в полном объеме относится к вариативной части программы.</w:t>
      </w:r>
    </w:p>
    <w:p w:rsidR="003B6777" w:rsidRDefault="003B677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 бакалавр.</w:t>
      </w:r>
    </w:p>
    <w:p w:rsidR="00F366C7" w:rsidRDefault="001931FD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устанавливается ГИТИСом и дает возможность обучающимся расширить и углубить знания по основным дисциплинам базового цикла. Дисциплины по философии, истории, иностранному языку, безопасности жизнедеятельности реализуются в рамках базовой части Блока 1 и являются обязательными.</w:t>
      </w:r>
    </w:p>
    <w:p w:rsidR="00F366C7" w:rsidRDefault="00F366C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по данному направлению подготовки содержит дисциплины по выбору обучающихся. Перечень дисциплин по выбору формируется по предложению кафедр театроведческого факультета ГИТИСа. </w:t>
      </w:r>
    </w:p>
    <w:p w:rsidR="00595B03" w:rsidRDefault="00F366C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ВПО по данному направлению подготовки</w:t>
      </w:r>
      <w:r w:rsidR="007C06F3">
        <w:rPr>
          <w:rFonts w:ascii="Times New Roman" w:hAnsi="Times New Roman" w:cs="Times New Roman"/>
          <w:sz w:val="28"/>
          <w:szCs w:val="28"/>
        </w:rPr>
        <w:t xml:space="preserve"> включает лекционные, практические, индивидуальные занятия по дисциплинам профессиональной направленности, формирующим у обучающихся знания и умения в области истории и теории театра, </w:t>
      </w:r>
      <w:r w:rsidR="00595B03">
        <w:rPr>
          <w:rFonts w:ascii="Times New Roman" w:hAnsi="Times New Roman" w:cs="Times New Roman"/>
          <w:sz w:val="28"/>
          <w:szCs w:val="28"/>
        </w:rPr>
        <w:t>современного культурного процесса, навыки в области научной и практической деятельности.</w:t>
      </w:r>
    </w:p>
    <w:p w:rsidR="00354408" w:rsidRDefault="00595B03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объем учебной нагрузки обучающихся, включая все виды занятий, составляет не более 54 академических часов в неделю. Общий объем каникуля</w:t>
      </w:r>
      <w:r w:rsidR="00354408">
        <w:rPr>
          <w:rFonts w:ascii="Times New Roman" w:hAnsi="Times New Roman" w:cs="Times New Roman"/>
          <w:sz w:val="28"/>
          <w:szCs w:val="28"/>
        </w:rPr>
        <w:t>рного времени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 недель, </w:t>
      </w:r>
      <w:r w:rsidR="00354408">
        <w:rPr>
          <w:rFonts w:ascii="Times New Roman" w:hAnsi="Times New Roman" w:cs="Times New Roman"/>
          <w:sz w:val="28"/>
          <w:szCs w:val="28"/>
        </w:rPr>
        <w:t>в том числе 2 недели в зимний период.</w:t>
      </w:r>
    </w:p>
    <w:p w:rsidR="00F366C7" w:rsidRDefault="00354408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4B54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лок 2 «Практики» входят учебная и производственн</w:t>
      </w:r>
      <w:r w:rsidR="004B54A1">
        <w:rPr>
          <w:rFonts w:ascii="Times New Roman" w:hAnsi="Times New Roman" w:cs="Times New Roman"/>
          <w:sz w:val="28"/>
          <w:szCs w:val="28"/>
        </w:rPr>
        <w:t>ая, эта часть ООП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видом занятий и представляет собой форму организации учебного процесса, направленную на профессионально-практическую подготовку обучающихся. </w:t>
      </w:r>
      <w:r w:rsidR="004B54A1">
        <w:rPr>
          <w:rFonts w:ascii="Times New Roman" w:hAnsi="Times New Roman" w:cs="Times New Roman"/>
          <w:sz w:val="28"/>
          <w:szCs w:val="28"/>
        </w:rPr>
        <w:t xml:space="preserve">Содержание и вид практики определяются кафедрами. </w:t>
      </w:r>
    </w:p>
    <w:p w:rsidR="00836138" w:rsidRDefault="002942E4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экзамена.</w:t>
      </w:r>
    </w:p>
    <w:p w:rsidR="00F279B9" w:rsidRDefault="00F279B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ГИТИС самостоятельно разработал и утвердил ООП подготовки бакалавра, которая включает в себя рабочий учебный план, рабочие программы дисциплин (модулей), программы учебной и производственной практики, программу государственной итоговой аттестации, график учебного процесса и другие материалы, обеспечивающие воспитание и качество подготовки обучающихся. </w:t>
      </w:r>
    </w:p>
    <w:p w:rsidR="002942E4" w:rsidRDefault="00836138" w:rsidP="00101643">
      <w:pPr>
        <w:rPr>
          <w:rFonts w:ascii="Times New Roman" w:hAnsi="Times New Roman" w:cs="Times New Roman"/>
          <w:sz w:val="28"/>
          <w:szCs w:val="28"/>
        </w:rPr>
      </w:pPr>
      <w:r w:rsidRPr="00394426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учебный график и Учебный план по направлению подготовки 52.03.05 Т</w:t>
      </w:r>
      <w:r w:rsidR="00394426">
        <w:rPr>
          <w:rFonts w:ascii="Times New Roman" w:hAnsi="Times New Roman" w:cs="Times New Roman"/>
          <w:sz w:val="28"/>
          <w:szCs w:val="28"/>
        </w:rPr>
        <w:t>еатроведение</w:t>
      </w:r>
      <w:r w:rsidR="00F279B9">
        <w:rPr>
          <w:rFonts w:ascii="Times New Roman" w:hAnsi="Times New Roman" w:cs="Times New Roman"/>
          <w:sz w:val="28"/>
          <w:szCs w:val="28"/>
        </w:rPr>
        <w:t>.</w:t>
      </w:r>
    </w:p>
    <w:p w:rsidR="00F279B9" w:rsidRDefault="00F279B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Кале</w:t>
      </w:r>
      <w:r w:rsidR="00B211A3">
        <w:rPr>
          <w:rFonts w:ascii="Times New Roman" w:hAnsi="Times New Roman" w:cs="Times New Roman"/>
          <w:sz w:val="28"/>
          <w:szCs w:val="28"/>
        </w:rPr>
        <w:t>ндарный учебный график указывает последовательность реализации ООП ВПО по годам, включая теоретическое обучение, практики, промежуточные и итоговую аттестации</w:t>
      </w:r>
      <w:r w:rsidR="00BD6726">
        <w:rPr>
          <w:rFonts w:ascii="Times New Roman" w:hAnsi="Times New Roman" w:cs="Times New Roman"/>
          <w:sz w:val="28"/>
          <w:szCs w:val="28"/>
        </w:rPr>
        <w:t xml:space="preserve">, каникулы. </w:t>
      </w:r>
      <w:r w:rsidR="00D637FB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BD6726" w:rsidRDefault="00BD6726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план по направлению подготовки 52.03.05 Театроведение  соответствует </w:t>
      </w:r>
      <w:r w:rsidR="00D637FB">
        <w:rPr>
          <w:rFonts w:ascii="Times New Roman" w:hAnsi="Times New Roman" w:cs="Times New Roman"/>
          <w:sz w:val="28"/>
          <w:szCs w:val="28"/>
        </w:rPr>
        <w:t>ФГОС – 3+ (Приложение №1).</w:t>
      </w:r>
    </w:p>
    <w:p w:rsidR="00D637FB" w:rsidRDefault="00D637FB" w:rsidP="00101643">
      <w:pPr>
        <w:rPr>
          <w:rFonts w:ascii="Times New Roman" w:hAnsi="Times New Roman" w:cs="Times New Roman"/>
          <w:sz w:val="28"/>
          <w:szCs w:val="28"/>
        </w:rPr>
      </w:pPr>
      <w:r w:rsidRPr="00D637FB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Программа и организация учебной и производственной практик.</w:t>
      </w:r>
    </w:p>
    <w:p w:rsidR="00B859C6" w:rsidRDefault="002E39F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ООП «Учебная и производственная практики» является обязательным и представляет собой форму организации учебного процесса, непосредственно ориентированную на профессионально-практическую подготовку обучающихся. Данная ООП предусматривает </w:t>
      </w:r>
      <w:r w:rsidR="00D702F8">
        <w:rPr>
          <w:rFonts w:ascii="Times New Roman" w:hAnsi="Times New Roman" w:cs="Times New Roman"/>
          <w:sz w:val="28"/>
          <w:szCs w:val="28"/>
        </w:rPr>
        <w:t>учебную и производственную</w:t>
      </w:r>
      <w:r w:rsidR="00926C2B">
        <w:rPr>
          <w:rFonts w:ascii="Times New Roman" w:hAnsi="Times New Roman" w:cs="Times New Roman"/>
          <w:sz w:val="28"/>
          <w:szCs w:val="28"/>
        </w:rPr>
        <w:t>, в том числе преддипломную</w:t>
      </w:r>
      <w:r w:rsidR="00D702F8">
        <w:rPr>
          <w:rFonts w:ascii="Times New Roman" w:hAnsi="Times New Roman" w:cs="Times New Roman"/>
          <w:sz w:val="28"/>
          <w:szCs w:val="28"/>
        </w:rPr>
        <w:t xml:space="preserve"> практики. Учебная практика проводится без отрыва от учебы (на факультете и кафедрах). Содержание и вид данной практики определяются кафедрой. </w:t>
      </w:r>
    </w:p>
    <w:p w:rsidR="00B859C6" w:rsidRDefault="00D702F8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Производственная практика проводится </w:t>
      </w:r>
      <w:r w:rsidR="00926C2B">
        <w:rPr>
          <w:rFonts w:ascii="Times New Roman" w:hAnsi="Times New Roman" w:cs="Times New Roman"/>
          <w:sz w:val="28"/>
          <w:szCs w:val="28"/>
        </w:rPr>
        <w:t xml:space="preserve">стационарным и выездным способом. За организацию практики отвечает Отдел практики ГИТИСа. </w:t>
      </w:r>
    </w:p>
    <w:p w:rsidR="00B859C6" w:rsidRDefault="00B859C6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Преддипломная практика проводится для выполнения выпускной квалификационной работы и является обязательной.  Программа практики – Приложение №2.</w:t>
      </w:r>
    </w:p>
    <w:p w:rsidR="00431FA9" w:rsidRDefault="00431FA9" w:rsidP="00101643">
      <w:pPr>
        <w:rPr>
          <w:rFonts w:ascii="Times New Roman" w:hAnsi="Times New Roman" w:cs="Times New Roman"/>
          <w:sz w:val="28"/>
          <w:szCs w:val="28"/>
        </w:rPr>
      </w:pPr>
      <w:r w:rsidRPr="00431FA9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процесса.</w:t>
      </w:r>
    </w:p>
    <w:p w:rsidR="00431FA9" w:rsidRDefault="00431FA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бакалавров предусмотрены следующие формы занятий:</w:t>
      </w:r>
    </w:p>
    <w:p w:rsidR="00431FA9" w:rsidRDefault="00431FA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лекция;</w:t>
      </w:r>
    </w:p>
    <w:p w:rsidR="00431FA9" w:rsidRDefault="00431FA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семинар;</w:t>
      </w:r>
    </w:p>
    <w:p w:rsidR="00431FA9" w:rsidRDefault="00431FA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работа;</w:t>
      </w:r>
    </w:p>
    <w:p w:rsidR="00431FA9" w:rsidRDefault="00431FA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431FA9" w:rsidRDefault="00431FA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консультация;</w:t>
      </w:r>
    </w:p>
    <w:p w:rsidR="00431FA9" w:rsidRDefault="00431FA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практика;</w:t>
      </w:r>
    </w:p>
    <w:p w:rsidR="00106F67" w:rsidRDefault="00106F6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реферат, курсовая ра</w:t>
      </w:r>
      <w:r w:rsidR="00431FA9">
        <w:rPr>
          <w:rFonts w:ascii="Times New Roman" w:hAnsi="Times New Roman" w:cs="Times New Roman"/>
          <w:sz w:val="28"/>
          <w:szCs w:val="28"/>
        </w:rPr>
        <w:t>бота.</w:t>
      </w:r>
    </w:p>
    <w:p w:rsidR="00106F67" w:rsidRDefault="00106F6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Обучающимся предоставляется возможность освоения дисциплин по выбору. Количество часов, отведенных на занятия лекционного типа в целом по Блоку 1 «Дисциплины (модули)» составляет не более 60 % от общего количества часов аудиторных занятий, отведенных на реализацию данного Блока.</w:t>
      </w:r>
    </w:p>
    <w:p w:rsidR="008720D7" w:rsidRDefault="00106F67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учебных курсов предусматриваются встречи с представителями </w:t>
      </w:r>
      <w:r w:rsidR="008720D7">
        <w:rPr>
          <w:rFonts w:ascii="Times New Roman" w:hAnsi="Times New Roman" w:cs="Times New Roman"/>
          <w:sz w:val="28"/>
          <w:szCs w:val="28"/>
        </w:rPr>
        <w:t xml:space="preserve">творческих вузов, государственных и общественных организаций, СМИ, ведущими деятелями культуры и театра, театральными критиками. </w:t>
      </w:r>
    </w:p>
    <w:p w:rsidR="008720D7" w:rsidRDefault="008720D7" w:rsidP="00101643">
      <w:pPr>
        <w:rPr>
          <w:rFonts w:ascii="Times New Roman" w:hAnsi="Times New Roman" w:cs="Times New Roman"/>
          <w:sz w:val="28"/>
          <w:szCs w:val="28"/>
        </w:rPr>
      </w:pPr>
      <w:r w:rsidRPr="008720D7">
        <w:rPr>
          <w:rFonts w:ascii="Times New Roman" w:hAnsi="Times New Roman" w:cs="Times New Roman"/>
          <w:b/>
          <w:sz w:val="28"/>
          <w:szCs w:val="28"/>
        </w:rPr>
        <w:t>5. Ресурсное обеспечение ООП по направлению подготовки 52.03.05 Театроведение.</w:t>
      </w:r>
    </w:p>
    <w:p w:rsidR="00104528" w:rsidRDefault="00104528" w:rsidP="00101643">
      <w:pPr>
        <w:rPr>
          <w:rFonts w:ascii="Times New Roman" w:hAnsi="Times New Roman" w:cs="Times New Roman"/>
          <w:sz w:val="28"/>
          <w:szCs w:val="28"/>
        </w:rPr>
      </w:pPr>
      <w:r w:rsidRPr="00104528">
        <w:rPr>
          <w:rFonts w:ascii="Times New Roman" w:hAnsi="Times New Roman" w:cs="Times New Roman"/>
          <w:b/>
          <w:sz w:val="28"/>
          <w:szCs w:val="28"/>
        </w:rPr>
        <w:t>5</w:t>
      </w:r>
      <w:r w:rsidR="008720D7" w:rsidRPr="00104528">
        <w:rPr>
          <w:rFonts w:ascii="Times New Roman" w:hAnsi="Times New Roman" w:cs="Times New Roman"/>
          <w:b/>
          <w:sz w:val="28"/>
          <w:szCs w:val="28"/>
        </w:rPr>
        <w:t>.</w:t>
      </w:r>
      <w:r w:rsidRPr="00104528">
        <w:rPr>
          <w:rFonts w:ascii="Times New Roman" w:hAnsi="Times New Roman" w:cs="Times New Roman"/>
          <w:b/>
          <w:sz w:val="28"/>
          <w:szCs w:val="28"/>
        </w:rPr>
        <w:t>1</w:t>
      </w:r>
      <w:r w:rsidR="008720D7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образовательного процесса</w:t>
      </w:r>
    </w:p>
    <w:p w:rsidR="00977E8A" w:rsidRDefault="00104528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ООП ВПО по направлению подготовки 52.03.05 Театроведение обеспечено научно-методической и учебно-методической литературой по всем учебным дисциплинам.</w:t>
      </w:r>
      <w:r w:rsidR="00977E8A">
        <w:rPr>
          <w:rFonts w:ascii="Times New Roman" w:hAnsi="Times New Roman" w:cs="Times New Roman"/>
          <w:sz w:val="28"/>
          <w:szCs w:val="28"/>
        </w:rPr>
        <w:t xml:space="preserve"> Б</w:t>
      </w:r>
      <w:r w:rsidR="006F6189">
        <w:rPr>
          <w:rFonts w:ascii="Times New Roman" w:hAnsi="Times New Roman" w:cs="Times New Roman"/>
          <w:sz w:val="28"/>
          <w:szCs w:val="28"/>
        </w:rPr>
        <w:t>иблиотека предоставляетобучающим</w:t>
      </w:r>
      <w:r w:rsidR="00977E8A">
        <w:rPr>
          <w:rFonts w:ascii="Times New Roman" w:hAnsi="Times New Roman" w:cs="Times New Roman"/>
          <w:sz w:val="28"/>
          <w:szCs w:val="28"/>
        </w:rPr>
        <w:t xml:space="preserve">ся </w:t>
      </w:r>
      <w:r w:rsidR="006F6189">
        <w:rPr>
          <w:rFonts w:ascii="Times New Roman" w:hAnsi="Times New Roman" w:cs="Times New Roman"/>
          <w:sz w:val="28"/>
          <w:szCs w:val="28"/>
        </w:rPr>
        <w:t xml:space="preserve">основную учебную и научную литературу. </w:t>
      </w:r>
    </w:p>
    <w:p w:rsidR="0066007E" w:rsidRDefault="00977E8A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Книжный фонд библиотеки ГИТИСа включает литературу по общеобразовательным дисциплинам, литературу по истории русского и зарубежного театра, театроведению, театральной педагогике, сценографии, изобразительному искусству, художественную литературу, драматургию. Отдел справочной литературы содержит энциклопедии и справочники, справочно-библиографические издания.</w:t>
      </w:r>
      <w:r w:rsidR="006F6189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системе ГИТИСа.</w:t>
      </w:r>
    </w:p>
    <w:p w:rsidR="0066007E" w:rsidRDefault="0066007E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Каждому обучающемуся обеспечен доступ к комплектам библиотечного фонда, состоящим из журналов и альманахов:</w:t>
      </w:r>
    </w:p>
    <w:p w:rsidR="0066007E" w:rsidRDefault="0066007E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«Вопросы литературы»</w:t>
      </w:r>
    </w:p>
    <w:p w:rsidR="0066007E" w:rsidRDefault="0066007E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«Вопросы театра»</w:t>
      </w:r>
    </w:p>
    <w:p w:rsidR="0066007E" w:rsidRDefault="0066007E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кино»</w:t>
      </w:r>
    </w:p>
    <w:p w:rsidR="00D86D31" w:rsidRDefault="00D86D31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искусства»</w:t>
      </w:r>
    </w:p>
    <w:p w:rsidR="0066007E" w:rsidRDefault="0066007E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«Современная драматургия»</w:t>
      </w:r>
    </w:p>
    <w:p w:rsidR="0066007E" w:rsidRDefault="0066007E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«Театр»</w:t>
      </w:r>
    </w:p>
    <w:p w:rsidR="00D86D31" w:rsidRDefault="0066007E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«Театр.Живопись.Кино.Музыка» (издательство «ГИТИС»).  </w:t>
      </w:r>
    </w:p>
    <w:p w:rsidR="0066007E" w:rsidRDefault="00D86D31" w:rsidP="0066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и искусство»</w:t>
      </w:r>
    </w:p>
    <w:p w:rsidR="006F6189" w:rsidRDefault="0066007E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«Сцена».</w:t>
      </w:r>
    </w:p>
    <w:p w:rsidR="006F6189" w:rsidRDefault="006F6189" w:rsidP="00101643">
      <w:pPr>
        <w:rPr>
          <w:rFonts w:ascii="Times New Roman" w:hAnsi="Times New Roman" w:cs="Times New Roman"/>
          <w:sz w:val="28"/>
          <w:szCs w:val="28"/>
        </w:rPr>
      </w:pPr>
      <w:r w:rsidRPr="006F6189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</w:t>
      </w:r>
      <w:r w:rsidR="006F15B0">
        <w:rPr>
          <w:rFonts w:ascii="Times New Roman" w:hAnsi="Times New Roman" w:cs="Times New Roman"/>
          <w:sz w:val="28"/>
          <w:szCs w:val="28"/>
        </w:rPr>
        <w:t>техническое обеспечение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66007E" w:rsidRDefault="006F6189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ГИТИС располагает материально-технической базой для проведения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</w:t>
      </w:r>
      <w:r w:rsidR="009040C6">
        <w:rPr>
          <w:rFonts w:ascii="Times New Roman" w:hAnsi="Times New Roman" w:cs="Times New Roman"/>
          <w:sz w:val="28"/>
          <w:szCs w:val="28"/>
        </w:rPr>
        <w:t>и соответствующей действующим санитарным и противопожарным нормам.</w:t>
      </w:r>
    </w:p>
    <w:p w:rsidR="009040C6" w:rsidRDefault="0066007E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включает в себя: лекционные аудитории (оборудованные  видеопроекторами, экранами, выходом в интернет), комп</w:t>
      </w:r>
      <w:r w:rsidR="00F13C3E">
        <w:rPr>
          <w:rFonts w:ascii="Times New Roman" w:hAnsi="Times New Roman" w:cs="Times New Roman"/>
          <w:sz w:val="28"/>
          <w:szCs w:val="28"/>
        </w:rPr>
        <w:t>ьютерные классы, кабинеты для занятий иностранным языком, библиотеку с читальным залом, оснащенным компьютерами.</w:t>
      </w:r>
    </w:p>
    <w:p w:rsidR="00F13C3E" w:rsidRDefault="00802251" w:rsidP="00101643">
      <w:pPr>
        <w:rPr>
          <w:rFonts w:ascii="Times New Roman" w:hAnsi="Times New Roman" w:cs="Times New Roman"/>
          <w:b/>
          <w:sz w:val="28"/>
          <w:szCs w:val="28"/>
        </w:rPr>
      </w:pPr>
      <w:r w:rsidRPr="00802251">
        <w:rPr>
          <w:rFonts w:ascii="Times New Roman" w:hAnsi="Times New Roman" w:cs="Times New Roman"/>
          <w:b/>
          <w:sz w:val="28"/>
          <w:szCs w:val="28"/>
        </w:rPr>
        <w:t>6. Нормативно-методическое обеспечение системы оценки качества освоения обучающимися ООП ВПО</w:t>
      </w:r>
    </w:p>
    <w:p w:rsidR="00802251" w:rsidRDefault="00802251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 </w:t>
      </w:r>
      <w:r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</w:t>
      </w:r>
    </w:p>
    <w:p w:rsidR="00035805" w:rsidRDefault="00802251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Оценка качества освоения основных образовательных программ подготовки бакалавра включает текущий контроль успеваемости, промежуточную аттестацию и итоговую государственную аттестацию выпускников. Конкретные формы и процедуры текущего контроля знаний и промежуточной аттестации по каждой дисциплине разрабатываются кафедрами самостоятельно и доводятся до сведения обучающихся.</w:t>
      </w:r>
    </w:p>
    <w:p w:rsidR="00035805" w:rsidRDefault="00035805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аттестации обучающихся на соответствие их достижений поэтапным требованиям ООП создается фонд оценочных средств, включающий типовые задания, контрольные работы, экзаменационные вопросы и другие методы контроля, позволяющие оценить знания, умения и уровень сформированности компетенций. Фонды оценочных средств разрабатываются кафедрами.</w:t>
      </w:r>
    </w:p>
    <w:p w:rsidR="00035805" w:rsidRDefault="00035805" w:rsidP="00101643">
      <w:pPr>
        <w:rPr>
          <w:rFonts w:ascii="Times New Roman" w:hAnsi="Times New Roman" w:cs="Times New Roman"/>
          <w:sz w:val="28"/>
          <w:szCs w:val="28"/>
        </w:rPr>
      </w:pPr>
      <w:r w:rsidRPr="00035805">
        <w:rPr>
          <w:rFonts w:ascii="Times New Roman" w:hAnsi="Times New Roman" w:cs="Times New Roman"/>
          <w:b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 xml:space="preserve"> Итоговая государственная аттестация выпускников</w:t>
      </w:r>
    </w:p>
    <w:p w:rsidR="00035805" w:rsidRDefault="000D36D1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государственная аттестация бакалавров в соответствии с ФГОС ВПО включает государственный экзамен и выпускную квалификационную работу. Требования к итоговой аттестации ориентированы на область профессиональной де</w:t>
      </w:r>
      <w:r w:rsidR="00F35E0A">
        <w:rPr>
          <w:rFonts w:ascii="Times New Roman" w:hAnsi="Times New Roman" w:cs="Times New Roman"/>
          <w:sz w:val="28"/>
          <w:szCs w:val="28"/>
        </w:rPr>
        <w:t>ятельности будущих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которая включает научно-исследовательскую и педагогическую работу в области истории и теории театра, авторскую театрально-критическую</w:t>
      </w:r>
      <w:r w:rsidR="009362BE">
        <w:rPr>
          <w:rFonts w:ascii="Times New Roman" w:hAnsi="Times New Roman" w:cs="Times New Roman"/>
          <w:sz w:val="28"/>
          <w:szCs w:val="28"/>
        </w:rPr>
        <w:t xml:space="preserve"> деятельность, практическую работу в театральных организациях, периодических изданиях в сфере искусств. </w:t>
      </w:r>
    </w:p>
    <w:p w:rsidR="00F35E0A" w:rsidRDefault="009362BE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Государственный экзамен по истории театра призван выявить знания и умения бакалавра в области истории и теории театра, драматургии, актерского и режиссерского творчества, сценографии, театральной критики, его способность анализировать явления и процессы театральной культуры, владение театроведческими методами анализа театральных произведений.</w:t>
      </w:r>
    </w:p>
    <w:p w:rsidR="00F35E0A" w:rsidRDefault="00F35E0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Выпускная квалификационная работа выполняется письменно (объем составляет не менее 40 печатных страниц). Тема исследования утверждается кафедрой, назначается научный руководитель. </w:t>
      </w:r>
    </w:p>
    <w:p w:rsidR="00736AA8" w:rsidRDefault="00F35E0A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Выпускная квалификационная работа должна быть</w:t>
      </w:r>
      <w:r w:rsidR="00A92368">
        <w:rPr>
          <w:rFonts w:ascii="Times New Roman" w:hAnsi="Times New Roman" w:cs="Times New Roman"/>
          <w:sz w:val="28"/>
          <w:szCs w:val="28"/>
        </w:rPr>
        <w:t xml:space="preserve"> оформлена с соблюдением правил цитирования, с грамотным использованием исторических источников и научной литературы. Работа должна быть актуальной, аргументированной, с определением целей, задач, проблем и завершаться формулированием научных выводов.</w:t>
      </w:r>
    </w:p>
    <w:p w:rsidR="00736AA8" w:rsidRDefault="00736AA8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квалификационной работе выпускник демонстрирует способность генерировать новые идеи при решении исследовательских задач в сфере исторического и современного театрального процесса; разрабатывать новые методы исследования и применять их в самостоятельной научно-исследовательской и творческой деятельности в области театрального искусства; владеть критическим анализом и оценкой современных научных достижений; владеть новейшими информационно-коммуникационными технологиями.</w:t>
      </w:r>
    </w:p>
    <w:p w:rsidR="00D86D31" w:rsidRDefault="00CD5A84" w:rsidP="0010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выпускной квалификационной работы бакалавра является процедура ее защиты.</w:t>
      </w:r>
    </w:p>
    <w:p w:rsidR="009362BE" w:rsidRDefault="009362BE" w:rsidP="00101643">
      <w:pPr>
        <w:rPr>
          <w:rFonts w:ascii="Times New Roman" w:hAnsi="Times New Roman" w:cs="Times New Roman"/>
          <w:sz w:val="28"/>
          <w:szCs w:val="28"/>
        </w:rPr>
      </w:pPr>
    </w:p>
    <w:p w:rsidR="00035805" w:rsidRDefault="00035805" w:rsidP="00101643">
      <w:pPr>
        <w:rPr>
          <w:rFonts w:ascii="Times New Roman" w:hAnsi="Times New Roman" w:cs="Times New Roman"/>
          <w:sz w:val="28"/>
          <w:szCs w:val="28"/>
        </w:rPr>
      </w:pPr>
    </w:p>
    <w:p w:rsidR="00802251" w:rsidRPr="00802251" w:rsidRDefault="00802251" w:rsidP="00101643">
      <w:pPr>
        <w:rPr>
          <w:rFonts w:ascii="Times New Roman" w:hAnsi="Times New Roman" w:cs="Times New Roman"/>
          <w:sz w:val="28"/>
          <w:szCs w:val="28"/>
        </w:rPr>
      </w:pPr>
    </w:p>
    <w:p w:rsidR="00D637FB" w:rsidRPr="00802251" w:rsidRDefault="00D637FB" w:rsidP="00101643">
      <w:pPr>
        <w:rPr>
          <w:rFonts w:ascii="Times New Roman" w:hAnsi="Times New Roman" w:cs="Times New Roman"/>
          <w:b/>
          <w:sz w:val="28"/>
          <w:szCs w:val="28"/>
        </w:rPr>
      </w:pPr>
    </w:p>
    <w:p w:rsidR="00F279B9" w:rsidRDefault="00F279B9" w:rsidP="00101643">
      <w:pPr>
        <w:rPr>
          <w:rFonts w:ascii="Times New Roman" w:hAnsi="Times New Roman" w:cs="Times New Roman"/>
          <w:sz w:val="28"/>
          <w:szCs w:val="28"/>
        </w:rPr>
      </w:pPr>
    </w:p>
    <w:p w:rsidR="00010E77" w:rsidRDefault="00010E77" w:rsidP="00101643">
      <w:pPr>
        <w:rPr>
          <w:rFonts w:ascii="Times New Roman" w:hAnsi="Times New Roman" w:cs="Times New Roman"/>
          <w:sz w:val="28"/>
          <w:szCs w:val="28"/>
        </w:rPr>
      </w:pPr>
    </w:p>
    <w:p w:rsidR="00010E77" w:rsidRPr="0067627C" w:rsidRDefault="00010E77" w:rsidP="00101643">
      <w:pPr>
        <w:rPr>
          <w:rFonts w:ascii="Times New Roman" w:hAnsi="Times New Roman" w:cs="Times New Roman"/>
          <w:sz w:val="28"/>
          <w:szCs w:val="28"/>
        </w:rPr>
      </w:pPr>
    </w:p>
    <w:p w:rsidR="0067627C" w:rsidRPr="006B06E3" w:rsidRDefault="0067627C" w:rsidP="00101643">
      <w:pPr>
        <w:rPr>
          <w:rFonts w:ascii="Times New Roman" w:hAnsi="Times New Roman" w:cs="Times New Roman"/>
          <w:b/>
          <w:sz w:val="28"/>
          <w:szCs w:val="28"/>
        </w:rPr>
      </w:pPr>
    </w:p>
    <w:p w:rsidR="00176F22" w:rsidRDefault="00176F22" w:rsidP="00101643">
      <w:pPr>
        <w:rPr>
          <w:rFonts w:ascii="Times New Roman" w:hAnsi="Times New Roman" w:cs="Times New Roman"/>
          <w:sz w:val="28"/>
          <w:szCs w:val="28"/>
        </w:rPr>
      </w:pPr>
    </w:p>
    <w:p w:rsidR="00255D2B" w:rsidRDefault="00255D2B" w:rsidP="00101643">
      <w:pPr>
        <w:rPr>
          <w:rFonts w:ascii="Times New Roman" w:hAnsi="Times New Roman" w:cs="Times New Roman"/>
          <w:sz w:val="28"/>
          <w:szCs w:val="28"/>
        </w:rPr>
      </w:pPr>
    </w:p>
    <w:p w:rsidR="00247F9B" w:rsidRPr="00247F9B" w:rsidRDefault="00247F9B" w:rsidP="00101643">
      <w:pPr>
        <w:rPr>
          <w:rFonts w:ascii="Times New Roman" w:hAnsi="Times New Roman" w:cs="Times New Roman"/>
          <w:sz w:val="28"/>
          <w:szCs w:val="28"/>
        </w:rPr>
      </w:pPr>
    </w:p>
    <w:p w:rsidR="005A75E7" w:rsidRDefault="005A75E7" w:rsidP="00101643">
      <w:pPr>
        <w:rPr>
          <w:rFonts w:ascii="Times New Roman" w:hAnsi="Times New Roman" w:cs="Times New Roman"/>
          <w:sz w:val="28"/>
          <w:szCs w:val="28"/>
        </w:rPr>
      </w:pPr>
    </w:p>
    <w:p w:rsidR="003E5B8A" w:rsidRDefault="003E5B8A" w:rsidP="00101643">
      <w:pPr>
        <w:rPr>
          <w:rFonts w:ascii="Times New Roman" w:hAnsi="Times New Roman" w:cs="Times New Roman"/>
          <w:sz w:val="28"/>
          <w:szCs w:val="28"/>
        </w:rPr>
      </w:pPr>
    </w:p>
    <w:p w:rsidR="00623CAC" w:rsidRDefault="00623CAC" w:rsidP="00101643">
      <w:pPr>
        <w:rPr>
          <w:rFonts w:ascii="Times New Roman" w:hAnsi="Times New Roman" w:cs="Times New Roman"/>
          <w:sz w:val="28"/>
          <w:szCs w:val="28"/>
        </w:rPr>
      </w:pPr>
    </w:p>
    <w:p w:rsidR="00EF6CCB" w:rsidRDefault="00EF6CCB" w:rsidP="00101643">
      <w:pPr>
        <w:rPr>
          <w:rFonts w:ascii="Times New Roman" w:hAnsi="Times New Roman" w:cs="Times New Roman"/>
          <w:sz w:val="28"/>
          <w:szCs w:val="28"/>
        </w:rPr>
      </w:pPr>
    </w:p>
    <w:p w:rsidR="00101643" w:rsidRDefault="00101643" w:rsidP="00101643">
      <w:pPr>
        <w:rPr>
          <w:rFonts w:ascii="Times New Roman" w:hAnsi="Times New Roman" w:cs="Times New Roman"/>
          <w:sz w:val="28"/>
          <w:szCs w:val="28"/>
        </w:rPr>
      </w:pPr>
    </w:p>
    <w:p w:rsidR="00101643" w:rsidRPr="00101643" w:rsidRDefault="00101643" w:rsidP="00101643">
      <w:pPr>
        <w:rPr>
          <w:rFonts w:ascii="Times New Roman" w:hAnsi="Times New Roman" w:cs="Times New Roman"/>
          <w:sz w:val="28"/>
          <w:szCs w:val="28"/>
        </w:rPr>
      </w:pPr>
    </w:p>
    <w:p w:rsidR="00101643" w:rsidRPr="00101643" w:rsidRDefault="00101643" w:rsidP="00101643"/>
    <w:p w:rsidR="00101643" w:rsidRPr="00101643" w:rsidRDefault="00101643" w:rsidP="00101643"/>
    <w:p w:rsidR="00101643" w:rsidRPr="00101643" w:rsidRDefault="00101643" w:rsidP="00101643">
      <w:pPr>
        <w:rPr>
          <w:rFonts w:ascii="Times New Roman" w:hAnsi="Times New Roman" w:cs="Times New Roman"/>
          <w:sz w:val="28"/>
          <w:szCs w:val="28"/>
        </w:rPr>
      </w:pPr>
    </w:p>
    <w:p w:rsidR="00101643" w:rsidRPr="00101643" w:rsidRDefault="00101643" w:rsidP="00101643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Default="00CD54D8">
      <w:pPr>
        <w:rPr>
          <w:rFonts w:ascii="Times New Roman" w:hAnsi="Times New Roman" w:cs="Times New Roman"/>
          <w:sz w:val="28"/>
          <w:szCs w:val="28"/>
        </w:rPr>
      </w:pPr>
    </w:p>
    <w:p w:rsidR="00CD54D8" w:rsidRPr="00BB3D04" w:rsidRDefault="00CD54D8">
      <w:pPr>
        <w:rPr>
          <w:rFonts w:ascii="Times New Roman" w:hAnsi="Times New Roman" w:cs="Times New Roman"/>
          <w:sz w:val="28"/>
          <w:szCs w:val="28"/>
        </w:rPr>
      </w:pPr>
    </w:p>
    <w:sectPr w:rsidR="00CD54D8" w:rsidRPr="00BB3D04" w:rsidSect="004D66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51" w:rsidRDefault="00BA3251" w:rsidP="00DD6F03">
      <w:pPr>
        <w:spacing w:after="0" w:line="240" w:lineRule="auto"/>
      </w:pPr>
      <w:r>
        <w:separator/>
      </w:r>
    </w:p>
  </w:endnote>
  <w:endnote w:type="continuationSeparator" w:id="1">
    <w:p w:rsidR="00BA3251" w:rsidRDefault="00BA3251" w:rsidP="00D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51" w:rsidRDefault="00BA3251" w:rsidP="00DD6F03">
      <w:pPr>
        <w:spacing w:after="0" w:line="240" w:lineRule="auto"/>
      </w:pPr>
      <w:r>
        <w:separator/>
      </w:r>
    </w:p>
  </w:footnote>
  <w:footnote w:type="continuationSeparator" w:id="1">
    <w:p w:rsidR="00BA3251" w:rsidRDefault="00BA3251" w:rsidP="00D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16491"/>
      <w:docPartObj>
        <w:docPartGallery w:val="Page Numbers (Top of Page)"/>
        <w:docPartUnique/>
      </w:docPartObj>
    </w:sdtPr>
    <w:sdtContent>
      <w:p w:rsidR="00356887" w:rsidRDefault="00593A8B">
        <w:pPr>
          <w:pStyle w:val="a4"/>
          <w:jc w:val="center"/>
        </w:pPr>
        <w:r>
          <w:fldChar w:fldCharType="begin"/>
        </w:r>
        <w:r w:rsidR="00356887">
          <w:instrText>PAGE   \* MERGEFORMAT</w:instrText>
        </w:r>
        <w:r>
          <w:fldChar w:fldCharType="separate"/>
        </w:r>
        <w:r w:rsidR="007B2B65">
          <w:rPr>
            <w:noProof/>
          </w:rPr>
          <w:t>1</w:t>
        </w:r>
        <w:r>
          <w:fldChar w:fldCharType="end"/>
        </w:r>
      </w:p>
    </w:sdtContent>
  </w:sdt>
  <w:p w:rsidR="00DD6F03" w:rsidRDefault="00DD6F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6486"/>
    <w:multiLevelType w:val="hybridMultilevel"/>
    <w:tmpl w:val="54C8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862"/>
    <w:multiLevelType w:val="multilevel"/>
    <w:tmpl w:val="5B9CE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D04"/>
    <w:rsid w:val="00010E77"/>
    <w:rsid w:val="00035805"/>
    <w:rsid w:val="000749C6"/>
    <w:rsid w:val="00076237"/>
    <w:rsid w:val="000D36D1"/>
    <w:rsid w:val="00101643"/>
    <w:rsid w:val="00104528"/>
    <w:rsid w:val="00106F67"/>
    <w:rsid w:val="00176F22"/>
    <w:rsid w:val="001931FD"/>
    <w:rsid w:val="00222C25"/>
    <w:rsid w:val="00247F9B"/>
    <w:rsid w:val="00255D2B"/>
    <w:rsid w:val="002942E4"/>
    <w:rsid w:val="002E39FA"/>
    <w:rsid w:val="00354408"/>
    <w:rsid w:val="00356887"/>
    <w:rsid w:val="00394426"/>
    <w:rsid w:val="003B6777"/>
    <w:rsid w:val="003E5B8A"/>
    <w:rsid w:val="003F7C9B"/>
    <w:rsid w:val="00417AB2"/>
    <w:rsid w:val="00431FA9"/>
    <w:rsid w:val="00472DE5"/>
    <w:rsid w:val="004B54A1"/>
    <w:rsid w:val="004D6663"/>
    <w:rsid w:val="004F6B5C"/>
    <w:rsid w:val="00500FAA"/>
    <w:rsid w:val="0057275A"/>
    <w:rsid w:val="00593A8B"/>
    <w:rsid w:val="00595B03"/>
    <w:rsid w:val="005A5950"/>
    <w:rsid w:val="005A75E7"/>
    <w:rsid w:val="005C62CF"/>
    <w:rsid w:val="00623CAC"/>
    <w:rsid w:val="00642CBA"/>
    <w:rsid w:val="00657683"/>
    <w:rsid w:val="0066007E"/>
    <w:rsid w:val="0067627C"/>
    <w:rsid w:val="00676AF5"/>
    <w:rsid w:val="006B06E3"/>
    <w:rsid w:val="006C32F2"/>
    <w:rsid w:val="006F15B0"/>
    <w:rsid w:val="006F6189"/>
    <w:rsid w:val="006F6B7A"/>
    <w:rsid w:val="0071753E"/>
    <w:rsid w:val="00736AA8"/>
    <w:rsid w:val="00785EBB"/>
    <w:rsid w:val="007B2B65"/>
    <w:rsid w:val="007C06F3"/>
    <w:rsid w:val="00802251"/>
    <w:rsid w:val="00836138"/>
    <w:rsid w:val="008720D7"/>
    <w:rsid w:val="009040C6"/>
    <w:rsid w:val="00922F86"/>
    <w:rsid w:val="00923EFD"/>
    <w:rsid w:val="00926C2B"/>
    <w:rsid w:val="009362BE"/>
    <w:rsid w:val="00977E8A"/>
    <w:rsid w:val="00982A80"/>
    <w:rsid w:val="009E6042"/>
    <w:rsid w:val="00A92368"/>
    <w:rsid w:val="00B211A3"/>
    <w:rsid w:val="00B6044C"/>
    <w:rsid w:val="00B859C6"/>
    <w:rsid w:val="00BA3251"/>
    <w:rsid w:val="00BB3D04"/>
    <w:rsid w:val="00BC1A75"/>
    <w:rsid w:val="00BD6726"/>
    <w:rsid w:val="00BD7F41"/>
    <w:rsid w:val="00C35CDB"/>
    <w:rsid w:val="00C62058"/>
    <w:rsid w:val="00CD54D8"/>
    <w:rsid w:val="00CD5A84"/>
    <w:rsid w:val="00D637FB"/>
    <w:rsid w:val="00D702F8"/>
    <w:rsid w:val="00D86D31"/>
    <w:rsid w:val="00DA30A0"/>
    <w:rsid w:val="00DB3BB3"/>
    <w:rsid w:val="00DD6F03"/>
    <w:rsid w:val="00DE47DB"/>
    <w:rsid w:val="00EF6CCB"/>
    <w:rsid w:val="00F13C3E"/>
    <w:rsid w:val="00F279B9"/>
    <w:rsid w:val="00F35E0A"/>
    <w:rsid w:val="00F366C7"/>
    <w:rsid w:val="00F41A52"/>
    <w:rsid w:val="00F8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F03"/>
  </w:style>
  <w:style w:type="paragraph" w:styleId="a6">
    <w:name w:val="footer"/>
    <w:basedOn w:val="a"/>
    <w:link w:val="a7"/>
    <w:uiPriority w:val="99"/>
    <w:unhideWhenUsed/>
    <w:rsid w:val="00D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F03"/>
  </w:style>
  <w:style w:type="paragraph" w:styleId="a6">
    <w:name w:val="footer"/>
    <w:basedOn w:val="a"/>
    <w:link w:val="a7"/>
    <w:uiPriority w:val="99"/>
    <w:unhideWhenUsed/>
    <w:rsid w:val="00D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F588-BF9A-483D-9940-7FAA18B1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2</cp:revision>
  <dcterms:created xsi:type="dcterms:W3CDTF">2018-01-30T13:08:00Z</dcterms:created>
  <dcterms:modified xsi:type="dcterms:W3CDTF">2018-01-30T13:08:00Z</dcterms:modified>
</cp:coreProperties>
</file>