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B0654B" w:rsidP="0073111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Работа </w:t>
      </w:r>
      <w:r w:rsidR="00B6278C">
        <w:rPr>
          <w:b/>
          <w:sz w:val="24"/>
          <w:szCs w:val="24"/>
          <w:u w:val="single"/>
        </w:rPr>
        <w:t xml:space="preserve">балетмейстера/ </w:t>
      </w:r>
      <w:r>
        <w:rPr>
          <w:b/>
          <w:sz w:val="24"/>
          <w:szCs w:val="24"/>
          <w:u w:val="single"/>
        </w:rPr>
        <w:t>педаго</w:t>
      </w:r>
      <w:r w:rsidR="00B6278C">
        <w:rPr>
          <w:b/>
          <w:sz w:val="24"/>
          <w:szCs w:val="24"/>
          <w:u w:val="single"/>
        </w:rPr>
        <w:t>га-балетмейстера в драматическом театре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3111D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3111D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B6278C" w:rsidRPr="00B6278C" w:rsidRDefault="00B6278C" w:rsidP="0073111D">
      <w:pPr>
        <w:spacing w:line="240" w:lineRule="auto"/>
        <w:jc w:val="left"/>
        <w:rPr>
          <w:i/>
          <w:sz w:val="24"/>
        </w:rPr>
      </w:pPr>
      <w:r w:rsidRPr="00B6278C">
        <w:rPr>
          <w:i/>
          <w:sz w:val="24"/>
        </w:rPr>
        <w:t xml:space="preserve">Целями освоения </w:t>
      </w:r>
      <w:r w:rsidRPr="00B6278C">
        <w:rPr>
          <w:i/>
          <w:spacing w:val="-3"/>
          <w:sz w:val="24"/>
        </w:rPr>
        <w:t>дисциплин</w:t>
      </w:r>
      <w:r w:rsidRPr="00B6278C">
        <w:rPr>
          <w:i/>
          <w:sz w:val="24"/>
        </w:rPr>
        <w:t xml:space="preserve">ы   являются: </w:t>
      </w:r>
    </w:p>
    <w:p w:rsidR="00B6278C" w:rsidRDefault="00B6278C" w:rsidP="0073111D">
      <w:pPr>
        <w:spacing w:line="240" w:lineRule="auto"/>
        <w:ind w:firstLine="0"/>
        <w:jc w:val="left"/>
        <w:rPr>
          <w:i/>
          <w:sz w:val="24"/>
        </w:rPr>
      </w:pPr>
      <w:r w:rsidRPr="00B6278C">
        <w:rPr>
          <w:i/>
          <w:noProof/>
          <w:sz w:val="24"/>
        </w:rPr>
        <w:t>—</w:t>
      </w:r>
      <w:r w:rsidRPr="00B6278C">
        <w:rPr>
          <w:i/>
          <w:sz w:val="24"/>
        </w:rPr>
        <w:t xml:space="preserve">  воспитание эстетического вкуса;</w:t>
      </w:r>
    </w:p>
    <w:p w:rsidR="00B6278C" w:rsidRDefault="00B6278C" w:rsidP="0073111D">
      <w:pPr>
        <w:spacing w:line="240" w:lineRule="auto"/>
        <w:ind w:firstLine="0"/>
        <w:jc w:val="left"/>
        <w:rPr>
          <w:i/>
          <w:sz w:val="24"/>
        </w:rPr>
      </w:pPr>
      <w:r w:rsidRPr="00B6278C">
        <w:rPr>
          <w:i/>
          <w:noProof/>
          <w:sz w:val="24"/>
        </w:rPr>
        <w:t>—  формирование творческой личности будущего специалиста;</w:t>
      </w:r>
    </w:p>
    <w:p w:rsidR="00B6278C" w:rsidRPr="00B6278C" w:rsidRDefault="00B6278C" w:rsidP="0073111D">
      <w:pPr>
        <w:spacing w:line="240" w:lineRule="auto"/>
        <w:ind w:firstLine="0"/>
        <w:jc w:val="left"/>
        <w:rPr>
          <w:i/>
          <w:noProof/>
          <w:sz w:val="24"/>
        </w:rPr>
      </w:pPr>
      <w:r w:rsidRPr="00B6278C">
        <w:rPr>
          <w:i/>
          <w:noProof/>
          <w:sz w:val="24"/>
        </w:rPr>
        <w:t>—  приобретение навыков хореографической драматургии;</w:t>
      </w:r>
    </w:p>
    <w:p w:rsidR="00A0227A" w:rsidRDefault="00B6278C" w:rsidP="0073111D">
      <w:pPr>
        <w:spacing w:line="240" w:lineRule="auto"/>
        <w:ind w:firstLine="0"/>
        <w:jc w:val="left"/>
        <w:rPr>
          <w:i/>
          <w:noProof/>
          <w:sz w:val="24"/>
        </w:rPr>
      </w:pPr>
      <w:r w:rsidRPr="00B6278C">
        <w:rPr>
          <w:i/>
          <w:noProof/>
          <w:sz w:val="24"/>
        </w:rPr>
        <w:t xml:space="preserve">—  освоение профессиональных знаний постановочной и репетиционной деятельности, </w:t>
      </w:r>
    </w:p>
    <w:p w:rsidR="00B6278C" w:rsidRPr="00B6278C" w:rsidRDefault="00B6278C" w:rsidP="0073111D">
      <w:pPr>
        <w:spacing w:line="240" w:lineRule="auto"/>
        <w:ind w:firstLine="0"/>
        <w:jc w:val="left"/>
        <w:rPr>
          <w:i/>
          <w:sz w:val="24"/>
        </w:rPr>
      </w:pPr>
      <w:r w:rsidRPr="00B6278C">
        <w:rPr>
          <w:i/>
          <w:noProof/>
          <w:sz w:val="24"/>
        </w:rPr>
        <w:t xml:space="preserve">—  </w:t>
      </w:r>
      <w:r w:rsidRPr="00B6278C">
        <w:rPr>
          <w:i/>
          <w:sz w:val="24"/>
        </w:rPr>
        <w:t>освоение художественно-литературных произведений, стилей, развитие навыков</w:t>
      </w:r>
      <w:r>
        <w:rPr>
          <w:i/>
          <w:sz w:val="24"/>
        </w:rPr>
        <w:t xml:space="preserve"> </w:t>
      </w:r>
      <w:r w:rsidRPr="00B6278C">
        <w:rPr>
          <w:i/>
          <w:sz w:val="24"/>
        </w:rPr>
        <w:t>сочинения хореографии для раскрытия образов в драматическом спектакле.</w:t>
      </w:r>
    </w:p>
    <w:p w:rsidR="007F482A" w:rsidRDefault="007F482A" w:rsidP="007F482A">
      <w:pPr>
        <w:spacing w:line="240" w:lineRule="auto"/>
        <w:ind w:firstLine="0"/>
        <w:jc w:val="left"/>
        <w:rPr>
          <w:sz w:val="24"/>
        </w:rPr>
      </w:pPr>
    </w:p>
    <w:p w:rsidR="00A0227A" w:rsidRPr="00A0227A" w:rsidRDefault="00A0227A" w:rsidP="007F482A">
      <w:pPr>
        <w:spacing w:line="240" w:lineRule="auto"/>
        <w:ind w:firstLine="0"/>
        <w:jc w:val="left"/>
        <w:rPr>
          <w:sz w:val="24"/>
        </w:rPr>
      </w:pPr>
      <w:r w:rsidRPr="00A0227A">
        <w:rPr>
          <w:sz w:val="24"/>
        </w:rPr>
        <w:t>Общая трудоемкость дисциплины составляет 3 зачетных единицы, 108 часов.</w:t>
      </w:r>
    </w:p>
    <w:p w:rsidR="00401E8A" w:rsidRPr="0022284F" w:rsidRDefault="00401E8A" w:rsidP="0073111D">
      <w:pPr>
        <w:spacing w:line="240" w:lineRule="auto"/>
        <w:ind w:firstLine="0"/>
        <w:rPr>
          <w:sz w:val="24"/>
          <w:szCs w:val="24"/>
        </w:rPr>
      </w:pPr>
    </w:p>
    <w:p w:rsidR="00456A95" w:rsidRDefault="00A41C5F" w:rsidP="0073111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0227A" w:rsidRPr="00A0227A" w:rsidRDefault="00A0227A" w:rsidP="0073111D">
      <w:pPr>
        <w:pStyle w:val="a4"/>
        <w:numPr>
          <w:ilvl w:val="0"/>
          <w:numId w:val="31"/>
        </w:numPr>
        <w:spacing w:line="240" w:lineRule="auto"/>
        <w:jc w:val="left"/>
        <w:rPr>
          <w:sz w:val="24"/>
        </w:rPr>
      </w:pPr>
      <w:r w:rsidRPr="00A0227A">
        <w:rPr>
          <w:sz w:val="24"/>
        </w:rPr>
        <w:t>Особенности режиссуры хореографии в драматическом театре</w:t>
      </w:r>
    </w:p>
    <w:p w:rsidR="00A0227A" w:rsidRPr="00A0227A" w:rsidRDefault="00A0227A" w:rsidP="0073111D">
      <w:pPr>
        <w:pStyle w:val="a4"/>
        <w:numPr>
          <w:ilvl w:val="0"/>
          <w:numId w:val="31"/>
        </w:numPr>
        <w:spacing w:line="240" w:lineRule="auto"/>
        <w:jc w:val="left"/>
        <w:rPr>
          <w:sz w:val="24"/>
        </w:rPr>
      </w:pPr>
      <w:r w:rsidRPr="00A0227A">
        <w:rPr>
          <w:sz w:val="24"/>
        </w:rPr>
        <w:t>Музыкальный материал драматического спектакля</w:t>
      </w:r>
    </w:p>
    <w:p w:rsidR="00A0227A" w:rsidRPr="00A0227A" w:rsidRDefault="00A0227A" w:rsidP="0073111D">
      <w:pPr>
        <w:pStyle w:val="a4"/>
        <w:numPr>
          <w:ilvl w:val="0"/>
          <w:numId w:val="31"/>
        </w:numPr>
        <w:spacing w:line="240" w:lineRule="auto"/>
        <w:jc w:val="left"/>
        <w:rPr>
          <w:b/>
          <w:sz w:val="32"/>
          <w:szCs w:val="24"/>
        </w:rPr>
      </w:pPr>
      <w:r w:rsidRPr="00A0227A">
        <w:rPr>
          <w:sz w:val="24"/>
        </w:rPr>
        <w:t>Сочетание задачи драматического спектакля и хореографического решения</w:t>
      </w:r>
    </w:p>
    <w:p w:rsidR="00A0227A" w:rsidRPr="00A0227A" w:rsidRDefault="00A0227A" w:rsidP="0073111D">
      <w:pPr>
        <w:pStyle w:val="a4"/>
        <w:numPr>
          <w:ilvl w:val="0"/>
          <w:numId w:val="31"/>
        </w:numPr>
        <w:spacing w:line="240" w:lineRule="auto"/>
        <w:jc w:val="left"/>
        <w:rPr>
          <w:sz w:val="24"/>
        </w:rPr>
      </w:pPr>
      <w:r w:rsidRPr="00A0227A">
        <w:rPr>
          <w:sz w:val="24"/>
        </w:rPr>
        <w:t>Драматургия хореографии</w:t>
      </w:r>
    </w:p>
    <w:p w:rsidR="00A0227A" w:rsidRPr="00A0227A" w:rsidRDefault="00A0227A" w:rsidP="0073111D">
      <w:pPr>
        <w:pStyle w:val="a4"/>
        <w:numPr>
          <w:ilvl w:val="0"/>
          <w:numId w:val="31"/>
        </w:numPr>
        <w:spacing w:line="240" w:lineRule="auto"/>
        <w:jc w:val="left"/>
        <w:rPr>
          <w:sz w:val="24"/>
        </w:rPr>
      </w:pPr>
      <w:r w:rsidRPr="00A0227A">
        <w:rPr>
          <w:sz w:val="24"/>
        </w:rPr>
        <w:t>Пластическое решение художественного образа персонажей</w:t>
      </w:r>
    </w:p>
    <w:p w:rsidR="00A0227A" w:rsidRPr="00A0227A" w:rsidRDefault="00A0227A" w:rsidP="0073111D">
      <w:pPr>
        <w:pStyle w:val="a4"/>
        <w:numPr>
          <w:ilvl w:val="0"/>
          <w:numId w:val="31"/>
        </w:numPr>
        <w:spacing w:line="240" w:lineRule="auto"/>
        <w:jc w:val="left"/>
        <w:rPr>
          <w:sz w:val="24"/>
        </w:rPr>
      </w:pPr>
      <w:r w:rsidRPr="00A0227A">
        <w:rPr>
          <w:sz w:val="24"/>
        </w:rPr>
        <w:t>Хореографическое решение драматического спектакля</w:t>
      </w:r>
    </w:p>
    <w:p w:rsidR="00B0654B" w:rsidRPr="00A0227A" w:rsidRDefault="00B0654B" w:rsidP="0073111D">
      <w:pPr>
        <w:spacing w:line="240" w:lineRule="auto"/>
        <w:ind w:firstLine="0"/>
        <w:jc w:val="left"/>
        <w:rPr>
          <w:sz w:val="24"/>
        </w:rPr>
      </w:pPr>
    </w:p>
    <w:p w:rsidR="00F91CC2" w:rsidRDefault="00E87F94" w:rsidP="0073111D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044477">
        <w:rPr>
          <w:sz w:val="24"/>
        </w:rPr>
        <w:t>Бежар М. – «Мгновения в жизни другого» М.,1980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044477">
        <w:rPr>
          <w:sz w:val="24"/>
        </w:rPr>
        <w:t>Захаров Р.В. – «Искусство балетмейстера». М., 1954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044477">
        <w:rPr>
          <w:sz w:val="24"/>
        </w:rPr>
        <w:t>Захаров Р. «Сочинение танца». – М., 1983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color w:val="FF0000"/>
          <w:sz w:val="24"/>
        </w:rPr>
      </w:pPr>
      <w:r w:rsidRPr="00044477">
        <w:rPr>
          <w:sz w:val="24"/>
        </w:rPr>
        <w:t>История русского драматического театра от истоков до конца XX века. М., ГИТИС, 2005.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color w:val="FF0000"/>
          <w:sz w:val="24"/>
        </w:rPr>
      </w:pPr>
      <w:r w:rsidRPr="00044477">
        <w:rPr>
          <w:sz w:val="24"/>
        </w:rPr>
        <w:t>Мейерхольд. О театре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044477">
        <w:rPr>
          <w:sz w:val="24"/>
        </w:rPr>
        <w:t>Моисеев И.А. – «Я вспоминаю…». М., 2001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044477">
        <w:rPr>
          <w:sz w:val="24"/>
        </w:rPr>
        <w:t xml:space="preserve">Немирович-Данченко В.И. Из прошлого, </w:t>
      </w:r>
      <w:proofErr w:type="spellStart"/>
      <w:r w:rsidRPr="00044477">
        <w:rPr>
          <w:sz w:val="24"/>
        </w:rPr>
        <w:t>Госполитиздат</w:t>
      </w:r>
      <w:proofErr w:type="spellEnd"/>
      <w:r w:rsidRPr="00044477">
        <w:rPr>
          <w:sz w:val="24"/>
        </w:rPr>
        <w:t>, 1938г.</w:t>
      </w:r>
    </w:p>
    <w:p w:rsidR="00A0227A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044477">
        <w:rPr>
          <w:sz w:val="24"/>
        </w:rPr>
        <w:t>Попов А.Д. О художественной целостности спектакля. М., 1959г.</w:t>
      </w:r>
    </w:p>
    <w:p w:rsidR="00E46B98" w:rsidRPr="00044477" w:rsidRDefault="00A0227A" w:rsidP="0073111D">
      <w:pPr>
        <w:pStyle w:val="a4"/>
        <w:numPr>
          <w:ilvl w:val="0"/>
          <w:numId w:val="32"/>
        </w:numPr>
        <w:spacing w:line="240" w:lineRule="auto"/>
        <w:jc w:val="left"/>
        <w:rPr>
          <w:color w:val="FF0000"/>
          <w:sz w:val="24"/>
        </w:rPr>
      </w:pPr>
      <w:r w:rsidRPr="00044477">
        <w:rPr>
          <w:sz w:val="24"/>
        </w:rPr>
        <w:t>Эфрос А. Репетиция – любовь моя. М., Искусство, 1975г</w:t>
      </w:r>
    </w:p>
    <w:sectPr w:rsidR="00E46B98" w:rsidRPr="00044477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A11"/>
    <w:multiLevelType w:val="hybridMultilevel"/>
    <w:tmpl w:val="97CCEF60"/>
    <w:lvl w:ilvl="0" w:tplc="D12876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0983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57AA1"/>
    <w:multiLevelType w:val="hybridMultilevel"/>
    <w:tmpl w:val="AA3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C4951AC"/>
    <w:multiLevelType w:val="hybridMultilevel"/>
    <w:tmpl w:val="E22A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2194"/>
    <w:multiLevelType w:val="hybridMultilevel"/>
    <w:tmpl w:val="A16C5EC6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D4597"/>
    <w:multiLevelType w:val="hybridMultilevel"/>
    <w:tmpl w:val="07BAE3C2"/>
    <w:lvl w:ilvl="0" w:tplc="1F4047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141"/>
    <w:multiLevelType w:val="hybridMultilevel"/>
    <w:tmpl w:val="2D3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3381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D5862"/>
    <w:multiLevelType w:val="hybridMultilevel"/>
    <w:tmpl w:val="09CE8702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A34F1"/>
    <w:multiLevelType w:val="hybridMultilevel"/>
    <w:tmpl w:val="34AACEAA"/>
    <w:lvl w:ilvl="0" w:tplc="E4BA4C6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76BB"/>
    <w:multiLevelType w:val="hybridMultilevel"/>
    <w:tmpl w:val="9DBCE4C2"/>
    <w:lvl w:ilvl="0" w:tplc="70EA556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30"/>
  </w:num>
  <w:num w:numId="6">
    <w:abstractNumId w:val="2"/>
  </w:num>
  <w:num w:numId="7">
    <w:abstractNumId w:val="29"/>
  </w:num>
  <w:num w:numId="8">
    <w:abstractNumId w:val="21"/>
  </w:num>
  <w:num w:numId="9">
    <w:abstractNumId w:val="14"/>
  </w:num>
  <w:num w:numId="10">
    <w:abstractNumId w:val="18"/>
  </w:num>
  <w:num w:numId="11">
    <w:abstractNumId w:val="3"/>
  </w:num>
  <w:num w:numId="12">
    <w:abstractNumId w:val="22"/>
  </w:num>
  <w:num w:numId="13">
    <w:abstractNumId w:val="15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27"/>
  </w:num>
  <w:num w:numId="18">
    <w:abstractNumId w:val="28"/>
  </w:num>
  <w:num w:numId="19">
    <w:abstractNumId w:val="20"/>
  </w:num>
  <w:num w:numId="20">
    <w:abstractNumId w:val="6"/>
  </w:num>
  <w:num w:numId="21">
    <w:abstractNumId w:val="0"/>
  </w:num>
  <w:num w:numId="22">
    <w:abstractNumId w:val="13"/>
  </w:num>
  <w:num w:numId="23">
    <w:abstractNumId w:val="12"/>
  </w:num>
  <w:num w:numId="24">
    <w:abstractNumId w:val="4"/>
  </w:num>
  <w:num w:numId="25">
    <w:abstractNumId w:val="8"/>
  </w:num>
  <w:num w:numId="26">
    <w:abstractNumId w:val="7"/>
  </w:num>
  <w:num w:numId="27">
    <w:abstractNumId w:val="11"/>
  </w:num>
  <w:num w:numId="28">
    <w:abstractNumId w:val="9"/>
  </w:num>
  <w:num w:numId="29">
    <w:abstractNumId w:val="25"/>
  </w:num>
  <w:num w:numId="30">
    <w:abstractNumId w:val="5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44477"/>
    <w:rsid w:val="0007641C"/>
    <w:rsid w:val="00091BF8"/>
    <w:rsid w:val="00095940"/>
    <w:rsid w:val="000C4AF3"/>
    <w:rsid w:val="000E7A66"/>
    <w:rsid w:val="00161B2E"/>
    <w:rsid w:val="00195786"/>
    <w:rsid w:val="001A1730"/>
    <w:rsid w:val="00204007"/>
    <w:rsid w:val="0022284F"/>
    <w:rsid w:val="00230E74"/>
    <w:rsid w:val="0023713E"/>
    <w:rsid w:val="00270E36"/>
    <w:rsid w:val="00312859"/>
    <w:rsid w:val="00336658"/>
    <w:rsid w:val="00396517"/>
    <w:rsid w:val="003A101B"/>
    <w:rsid w:val="003B300D"/>
    <w:rsid w:val="00401E8A"/>
    <w:rsid w:val="00456A95"/>
    <w:rsid w:val="004707C9"/>
    <w:rsid w:val="004A1361"/>
    <w:rsid w:val="004B01EA"/>
    <w:rsid w:val="004B4A83"/>
    <w:rsid w:val="004D61DE"/>
    <w:rsid w:val="00514C77"/>
    <w:rsid w:val="00547221"/>
    <w:rsid w:val="00581A7B"/>
    <w:rsid w:val="00587503"/>
    <w:rsid w:val="00590D18"/>
    <w:rsid w:val="0059526B"/>
    <w:rsid w:val="005A796E"/>
    <w:rsid w:val="005B35A3"/>
    <w:rsid w:val="005C5236"/>
    <w:rsid w:val="005D2C0A"/>
    <w:rsid w:val="005E5996"/>
    <w:rsid w:val="006056BC"/>
    <w:rsid w:val="00606931"/>
    <w:rsid w:val="00660A6B"/>
    <w:rsid w:val="006D0C57"/>
    <w:rsid w:val="006D5F4E"/>
    <w:rsid w:val="0071776D"/>
    <w:rsid w:val="00725CE0"/>
    <w:rsid w:val="0073111D"/>
    <w:rsid w:val="00766F80"/>
    <w:rsid w:val="00772A8C"/>
    <w:rsid w:val="007B6E4D"/>
    <w:rsid w:val="007F482A"/>
    <w:rsid w:val="00802BB4"/>
    <w:rsid w:val="008179EB"/>
    <w:rsid w:val="008361E3"/>
    <w:rsid w:val="008423E5"/>
    <w:rsid w:val="0085757B"/>
    <w:rsid w:val="00882624"/>
    <w:rsid w:val="008A1994"/>
    <w:rsid w:val="008B1F00"/>
    <w:rsid w:val="008B6853"/>
    <w:rsid w:val="008C0227"/>
    <w:rsid w:val="008C73FB"/>
    <w:rsid w:val="00970626"/>
    <w:rsid w:val="009B052A"/>
    <w:rsid w:val="009C4D1B"/>
    <w:rsid w:val="009E252A"/>
    <w:rsid w:val="009E6B86"/>
    <w:rsid w:val="009F46ED"/>
    <w:rsid w:val="00A0227A"/>
    <w:rsid w:val="00A02E9C"/>
    <w:rsid w:val="00A15ABD"/>
    <w:rsid w:val="00A276B5"/>
    <w:rsid w:val="00A41C5F"/>
    <w:rsid w:val="00AB034A"/>
    <w:rsid w:val="00AB65C3"/>
    <w:rsid w:val="00AC45E1"/>
    <w:rsid w:val="00AD50F2"/>
    <w:rsid w:val="00B0654B"/>
    <w:rsid w:val="00B549ED"/>
    <w:rsid w:val="00B6278C"/>
    <w:rsid w:val="00BC4B80"/>
    <w:rsid w:val="00BC5DA8"/>
    <w:rsid w:val="00BD2E3D"/>
    <w:rsid w:val="00C21E76"/>
    <w:rsid w:val="00C33D23"/>
    <w:rsid w:val="00C90D31"/>
    <w:rsid w:val="00C960CB"/>
    <w:rsid w:val="00CA5512"/>
    <w:rsid w:val="00CB1D17"/>
    <w:rsid w:val="00CD3A2B"/>
    <w:rsid w:val="00CF08C3"/>
    <w:rsid w:val="00D57A1D"/>
    <w:rsid w:val="00D77506"/>
    <w:rsid w:val="00E46B98"/>
    <w:rsid w:val="00E87F94"/>
    <w:rsid w:val="00ED5157"/>
    <w:rsid w:val="00EE7B58"/>
    <w:rsid w:val="00EE7ECB"/>
    <w:rsid w:val="00F3126D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2018-01-26T09:33:00Z</dcterms:created>
  <dcterms:modified xsi:type="dcterms:W3CDTF">2018-01-26T14:59:00Z</dcterms:modified>
</cp:coreProperties>
</file>