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BC" w:rsidRPr="00C13E12" w:rsidRDefault="00DB7B8A" w:rsidP="000923F9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3E12">
        <w:rPr>
          <w:rFonts w:ascii="Times New Roman" w:hAnsi="Times New Roman" w:cs="Times New Roman"/>
          <w:b/>
          <w:sz w:val="28"/>
          <w:szCs w:val="28"/>
        </w:rPr>
        <w:t>Семен Буденный  в цикле рассказов И. Бабеля «Конармия»</w:t>
      </w:r>
    </w:p>
    <w:bookmarkEnd w:id="0"/>
    <w:p w:rsidR="00C13E12" w:rsidRDefault="00C13E12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 Буденный считал «Конармию» пасквилем на Первую Конную, статья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Бабеля»: «</w:t>
      </w:r>
      <w:r w:rsidR="00B364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втор смотрит на мир как на луг, по которому ходят голые бабы, жеребцы и кобылы». Для нас это все не ново, это старая, гнилая, дегенеративная интеллигенция грязна и развратна». </w:t>
      </w:r>
      <w:r w:rsidR="00FD250E">
        <w:rPr>
          <w:rFonts w:ascii="Times New Roman" w:hAnsi="Times New Roman" w:cs="Times New Roman"/>
          <w:sz w:val="28"/>
          <w:szCs w:val="28"/>
        </w:rPr>
        <w:t xml:space="preserve">Обвинения в </w:t>
      </w:r>
      <w:proofErr w:type="spellStart"/>
      <w:r w:rsidR="00FD250E">
        <w:rPr>
          <w:rFonts w:ascii="Times New Roman" w:hAnsi="Times New Roman" w:cs="Times New Roman"/>
          <w:sz w:val="28"/>
          <w:szCs w:val="28"/>
        </w:rPr>
        <w:t>дегероизации</w:t>
      </w:r>
      <w:proofErr w:type="spellEnd"/>
      <w:r w:rsidR="00FD250E">
        <w:rPr>
          <w:rFonts w:ascii="Times New Roman" w:hAnsi="Times New Roman" w:cs="Times New Roman"/>
          <w:sz w:val="28"/>
          <w:szCs w:val="28"/>
        </w:rPr>
        <w:t xml:space="preserve"> истории – «бабьи сплетни». </w:t>
      </w:r>
    </w:p>
    <w:p w:rsidR="00FD250E" w:rsidRDefault="00FD250E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Критик В. Полонский: новеллы Бабеля «остры, как спирт, и цветисты, как драгоценные камни».</w:t>
      </w:r>
    </w:p>
    <w:p w:rsidR="00B364B5" w:rsidRDefault="00DB7B8A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Конармии времен польского похода: «</w:t>
      </w:r>
      <w:r w:rsidR="00B364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только сердце мое, обагренное убийством, скрипело и текло». Кирилл Лютов. Конармия, по Бабелю: эпидемия убийств и самоубийств, люди – сросшиеся с конями кентавры. Жестокость – наивысшая добродетель в Конармии. </w:t>
      </w:r>
      <w:r w:rsidR="00FD250E">
        <w:rPr>
          <w:rFonts w:ascii="Times New Roman" w:hAnsi="Times New Roman" w:cs="Times New Roman"/>
          <w:sz w:val="28"/>
          <w:szCs w:val="28"/>
        </w:rPr>
        <w:t xml:space="preserve">Новелла «Берестечко»: убийство старика – как убийство курицы. </w:t>
      </w:r>
      <w:r>
        <w:rPr>
          <w:rFonts w:ascii="Times New Roman" w:hAnsi="Times New Roman" w:cs="Times New Roman"/>
          <w:sz w:val="28"/>
          <w:szCs w:val="28"/>
        </w:rPr>
        <w:t>Рассказ «Соль».</w:t>
      </w:r>
      <w:r w:rsidR="00C13E12">
        <w:rPr>
          <w:rFonts w:ascii="Times New Roman" w:hAnsi="Times New Roman" w:cs="Times New Roman"/>
          <w:sz w:val="28"/>
          <w:szCs w:val="28"/>
        </w:rPr>
        <w:t xml:space="preserve"> Командир взвода </w:t>
      </w:r>
      <w:proofErr w:type="spellStart"/>
      <w:r w:rsidR="00C13E12">
        <w:rPr>
          <w:rFonts w:ascii="Times New Roman" w:hAnsi="Times New Roman" w:cs="Times New Roman"/>
          <w:sz w:val="28"/>
          <w:szCs w:val="28"/>
        </w:rPr>
        <w:t>Балмашев</w:t>
      </w:r>
      <w:proofErr w:type="spellEnd"/>
      <w:r w:rsidR="00C13E12">
        <w:rPr>
          <w:rFonts w:ascii="Times New Roman" w:hAnsi="Times New Roman" w:cs="Times New Roman"/>
          <w:sz w:val="28"/>
          <w:szCs w:val="28"/>
        </w:rPr>
        <w:t xml:space="preserve"> отогнал на станции от состава несметную силу мешочников, пробирающихся во фронтовой поезд, но посадил женщину с «грудным дитем».  Когда выясняется, что под видом ребенка «пудовик соли» для обмена, красноармейцы сбрасывают бабу с поезда и «ударяют из винта» - смывают «позор с лица трудовой земли и республики». </w:t>
      </w:r>
      <w:r w:rsidR="001B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B5" w:rsidRDefault="00B364B5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Новелла «У святого Валентина», где пьяный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 на органе, учиняет расправу в деревне, оставляя за собой «подколотых старух, собак, повешенных над колодцем, иконы, загаженные пометом».</w:t>
      </w:r>
    </w:p>
    <w:p w:rsidR="001B0541" w:rsidRDefault="001B0541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Сражения за победу мировой революции. Движение Конармии по местечкам: стихийная сила, «умывающая Россию кровью». Буденный – мифологический </w:t>
      </w:r>
      <w:r w:rsidR="00B364B5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див, движущий стихийными силами ярости, жестокости</w:t>
      </w:r>
      <w:r w:rsidR="00FD250E">
        <w:rPr>
          <w:rFonts w:ascii="Times New Roman" w:hAnsi="Times New Roman" w:cs="Times New Roman"/>
          <w:sz w:val="28"/>
          <w:szCs w:val="28"/>
        </w:rPr>
        <w:t>, насилия.</w:t>
      </w:r>
    </w:p>
    <w:p w:rsidR="00DB7B8A" w:rsidRPr="00DB7B8A" w:rsidRDefault="001B0541" w:rsidP="00C13E12">
      <w:pPr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«Конармия» в ряду других книг о гражданской войне </w:t>
      </w:r>
      <w:r w:rsidR="00FD250E">
        <w:rPr>
          <w:rFonts w:ascii="Times New Roman" w:hAnsi="Times New Roman" w:cs="Times New Roman"/>
          <w:sz w:val="28"/>
          <w:szCs w:val="28"/>
        </w:rPr>
        <w:t>(А. Фадеев «Разгром», А. Серафимович «Железный поток».</w:t>
      </w:r>
      <w:proofErr w:type="gramEnd"/>
      <w:r w:rsidR="00FD250E">
        <w:rPr>
          <w:rFonts w:ascii="Times New Roman" w:hAnsi="Times New Roman" w:cs="Times New Roman"/>
          <w:sz w:val="28"/>
          <w:szCs w:val="28"/>
        </w:rPr>
        <w:t xml:space="preserve"> Переплетение старых предрассудков с новой моралью. </w:t>
      </w:r>
    </w:p>
    <w:sectPr w:rsidR="00DB7B8A" w:rsidRPr="00DB7B8A" w:rsidSect="00DC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ACA"/>
    <w:rsid w:val="000923F9"/>
    <w:rsid w:val="000F055B"/>
    <w:rsid w:val="00155ACA"/>
    <w:rsid w:val="001B0541"/>
    <w:rsid w:val="005F61D8"/>
    <w:rsid w:val="0093177E"/>
    <w:rsid w:val="00B364B5"/>
    <w:rsid w:val="00C13E12"/>
    <w:rsid w:val="00CE5721"/>
    <w:rsid w:val="00DB7B8A"/>
    <w:rsid w:val="00DC73BC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paragraph" w:styleId="1">
    <w:name w:val="heading 1"/>
    <w:basedOn w:val="a"/>
    <w:next w:val="a"/>
    <w:link w:val="10"/>
    <w:uiPriority w:val="9"/>
    <w:qFormat/>
    <w:rsid w:val="00CE5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57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7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E5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Лиза</cp:lastModifiedBy>
  <cp:revision>5</cp:revision>
  <dcterms:created xsi:type="dcterms:W3CDTF">2018-04-03T18:23:00Z</dcterms:created>
  <dcterms:modified xsi:type="dcterms:W3CDTF">2018-04-08T16:34:00Z</dcterms:modified>
</cp:coreProperties>
</file>