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AF" w:rsidRPr="008A6215" w:rsidRDefault="00547AAF" w:rsidP="00547AAF">
      <w:pPr>
        <w:rPr>
          <w:sz w:val="24"/>
          <w:szCs w:val="24"/>
        </w:rPr>
      </w:pPr>
      <w:r w:rsidRPr="00EB5E52">
        <w:rPr>
          <w:b/>
          <w:bCs/>
        </w:rPr>
        <w:t xml:space="preserve">Аннотация рабочей программы </w:t>
      </w:r>
      <w:r>
        <w:rPr>
          <w:b/>
          <w:bCs/>
        </w:rPr>
        <w:t>«</w:t>
      </w:r>
      <w:r w:rsidR="00950347">
        <w:rPr>
          <w:b/>
          <w:bCs/>
        </w:rPr>
        <w:t xml:space="preserve">Драматургия </w:t>
      </w:r>
      <w:r w:rsidR="007408C5">
        <w:rPr>
          <w:b/>
          <w:bCs/>
        </w:rPr>
        <w:t>театра кукол</w:t>
      </w:r>
      <w:r>
        <w:rPr>
          <w:b/>
          <w:bCs/>
        </w:rPr>
        <w:t>»</w:t>
      </w:r>
    </w:p>
    <w:p w:rsidR="00547AAF" w:rsidRPr="007408C5" w:rsidRDefault="00547AAF" w:rsidP="00547AAF">
      <w:pPr>
        <w:rPr>
          <w:sz w:val="24"/>
          <w:szCs w:val="24"/>
          <w:lang w:bidi="ru-RU"/>
        </w:rPr>
      </w:pPr>
      <w:r w:rsidRPr="007408C5">
        <w:rPr>
          <w:sz w:val="24"/>
          <w:szCs w:val="24"/>
        </w:rPr>
        <w:t xml:space="preserve">Специальность </w:t>
      </w:r>
      <w:r w:rsidRPr="007408C5">
        <w:rPr>
          <w:sz w:val="24"/>
          <w:szCs w:val="24"/>
          <w:lang w:bidi="ru-RU"/>
        </w:rPr>
        <w:t>52.05.02 РЕЖИССУРА ТЕАТРА</w:t>
      </w:r>
    </w:p>
    <w:p w:rsidR="00547AAF" w:rsidRPr="007408C5" w:rsidRDefault="00547AAF" w:rsidP="00547AAF">
      <w:pPr>
        <w:rPr>
          <w:sz w:val="24"/>
          <w:szCs w:val="24"/>
        </w:rPr>
      </w:pPr>
      <w:r w:rsidRPr="007408C5">
        <w:rPr>
          <w:sz w:val="24"/>
          <w:szCs w:val="24"/>
        </w:rPr>
        <w:t>Квалификация  "Режиссер театра кукол "</w:t>
      </w:r>
    </w:p>
    <w:p w:rsidR="00547AAF" w:rsidRPr="007408C5" w:rsidRDefault="00547AAF" w:rsidP="00547AAF">
      <w:pPr>
        <w:rPr>
          <w:sz w:val="24"/>
          <w:szCs w:val="24"/>
        </w:rPr>
      </w:pPr>
    </w:p>
    <w:p w:rsidR="00547AAF" w:rsidRPr="007408C5" w:rsidRDefault="00547AAF" w:rsidP="00547AAF">
      <w:pPr>
        <w:rPr>
          <w:sz w:val="24"/>
          <w:szCs w:val="24"/>
        </w:rPr>
      </w:pPr>
      <w:r w:rsidRPr="007408C5">
        <w:rPr>
          <w:sz w:val="24"/>
          <w:szCs w:val="24"/>
        </w:rPr>
        <w:t xml:space="preserve">Общая трудоемкость дисциплины составляет - </w:t>
      </w:r>
      <w:r w:rsidR="00950347">
        <w:rPr>
          <w:sz w:val="24"/>
          <w:szCs w:val="24"/>
        </w:rPr>
        <w:t>2</w:t>
      </w:r>
      <w:r w:rsidRPr="007408C5">
        <w:rPr>
          <w:sz w:val="24"/>
          <w:szCs w:val="24"/>
        </w:rPr>
        <w:t>зач. ед.</w:t>
      </w:r>
    </w:p>
    <w:p w:rsidR="00547AAF" w:rsidRPr="007408C5" w:rsidRDefault="00547AAF" w:rsidP="00547AAF">
      <w:pPr>
        <w:rPr>
          <w:sz w:val="24"/>
          <w:szCs w:val="24"/>
        </w:rPr>
      </w:pPr>
    </w:p>
    <w:p w:rsidR="00547AAF" w:rsidRPr="007408C5" w:rsidRDefault="00547AAF" w:rsidP="00547AAF">
      <w:pPr>
        <w:jc w:val="both"/>
        <w:rPr>
          <w:sz w:val="24"/>
          <w:szCs w:val="24"/>
        </w:rPr>
      </w:pPr>
      <w:r w:rsidRPr="007408C5">
        <w:rPr>
          <w:b/>
          <w:sz w:val="24"/>
          <w:szCs w:val="24"/>
        </w:rPr>
        <w:t xml:space="preserve"> Целью </w:t>
      </w:r>
      <w:r w:rsidRPr="007408C5">
        <w:rPr>
          <w:sz w:val="24"/>
          <w:szCs w:val="24"/>
        </w:rPr>
        <w:t>освоения дисциплины является развитие:</w:t>
      </w:r>
    </w:p>
    <w:p w:rsidR="00A30ADE" w:rsidRPr="00A30ADE" w:rsidRDefault="00A30ADE" w:rsidP="00A30ADE">
      <w:pPr>
        <w:jc w:val="both"/>
        <w:rPr>
          <w:sz w:val="24"/>
          <w:szCs w:val="24"/>
        </w:rPr>
      </w:pPr>
      <w:r w:rsidRPr="00A30ADE">
        <w:rPr>
          <w:sz w:val="24"/>
          <w:szCs w:val="24"/>
        </w:rPr>
        <w:t xml:space="preserve">образного мышления, фантазии, воображения, вырабатывающие способность в </w:t>
      </w:r>
      <w:proofErr w:type="gramStart"/>
      <w:r w:rsidRPr="00A30ADE">
        <w:rPr>
          <w:sz w:val="24"/>
          <w:szCs w:val="24"/>
        </w:rPr>
        <w:t>обычном</w:t>
      </w:r>
      <w:proofErr w:type="gramEnd"/>
      <w:r w:rsidRPr="00A30ADE">
        <w:rPr>
          <w:sz w:val="24"/>
          <w:szCs w:val="24"/>
        </w:rPr>
        <w:t xml:space="preserve"> видеть необычное. Иносказательность – основа художественного языка театра кукол. </w:t>
      </w:r>
    </w:p>
    <w:p w:rsidR="00547AAF" w:rsidRPr="007408C5" w:rsidRDefault="00547AAF" w:rsidP="00547AAF">
      <w:pPr>
        <w:jc w:val="both"/>
        <w:rPr>
          <w:sz w:val="24"/>
          <w:szCs w:val="24"/>
        </w:rPr>
      </w:pPr>
    </w:p>
    <w:p w:rsidR="00547AAF" w:rsidRPr="007408C5" w:rsidRDefault="00547AAF" w:rsidP="00547AAF">
      <w:pPr>
        <w:jc w:val="both"/>
        <w:rPr>
          <w:sz w:val="24"/>
          <w:szCs w:val="24"/>
        </w:rPr>
      </w:pPr>
      <w:r w:rsidRPr="007408C5">
        <w:rPr>
          <w:sz w:val="24"/>
          <w:szCs w:val="24"/>
        </w:rPr>
        <w:t>умение:</w:t>
      </w:r>
    </w:p>
    <w:p w:rsidR="00C079F1" w:rsidRPr="00C079F1" w:rsidRDefault="00C079F1" w:rsidP="00C079F1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C079F1">
        <w:rPr>
          <w:sz w:val="24"/>
          <w:szCs w:val="24"/>
        </w:rPr>
        <w:t>абота</w:t>
      </w:r>
      <w:r>
        <w:rPr>
          <w:sz w:val="24"/>
          <w:szCs w:val="24"/>
        </w:rPr>
        <w:t>ть</w:t>
      </w:r>
      <w:r w:rsidRPr="00C079F1">
        <w:rPr>
          <w:sz w:val="24"/>
          <w:szCs w:val="24"/>
        </w:rPr>
        <w:t xml:space="preserve"> с авторской драматургией</w:t>
      </w:r>
    </w:p>
    <w:p w:rsidR="00907618" w:rsidRPr="007408C5" w:rsidRDefault="00907618" w:rsidP="009052DB">
      <w:pPr>
        <w:jc w:val="both"/>
        <w:rPr>
          <w:sz w:val="24"/>
          <w:szCs w:val="24"/>
        </w:rPr>
      </w:pPr>
    </w:p>
    <w:p w:rsidR="00547AAF" w:rsidRPr="007408C5" w:rsidRDefault="00547AAF" w:rsidP="00547AAF">
      <w:pPr>
        <w:jc w:val="both"/>
        <w:rPr>
          <w:sz w:val="24"/>
          <w:szCs w:val="24"/>
        </w:rPr>
      </w:pPr>
      <w:r w:rsidRPr="007408C5">
        <w:rPr>
          <w:sz w:val="24"/>
          <w:szCs w:val="24"/>
        </w:rPr>
        <w:t>знание:</w:t>
      </w:r>
    </w:p>
    <w:p w:rsidR="009052DB" w:rsidRDefault="00907618" w:rsidP="009052DB">
      <w:p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особенностей</w:t>
      </w:r>
      <w:r w:rsidR="00B6493B" w:rsidRPr="00B6493B">
        <w:rPr>
          <w:sz w:val="24"/>
          <w:szCs w:val="24"/>
        </w:rPr>
        <w:t xml:space="preserve"> драматургии театра кукол</w:t>
      </w:r>
      <w:r w:rsidR="00B6493B">
        <w:rPr>
          <w:sz w:val="24"/>
          <w:szCs w:val="24"/>
        </w:rPr>
        <w:t>;</w:t>
      </w:r>
    </w:p>
    <w:p w:rsidR="00C079F1" w:rsidRDefault="00C079F1" w:rsidP="009052DB">
      <w:pPr>
        <w:jc w:val="both"/>
        <w:rPr>
          <w:sz w:val="24"/>
          <w:szCs w:val="24"/>
        </w:rPr>
      </w:pPr>
      <w:r>
        <w:rPr>
          <w:sz w:val="24"/>
          <w:szCs w:val="24"/>
        </w:rPr>
        <w:t>теории</w:t>
      </w:r>
      <w:r w:rsidRPr="00C079F1">
        <w:rPr>
          <w:sz w:val="24"/>
          <w:szCs w:val="24"/>
        </w:rPr>
        <w:t xml:space="preserve"> режиссерского анализа в театре кукол произведений художественной литературы: драматургии, прозы, поэзии</w:t>
      </w:r>
    </w:p>
    <w:p w:rsidR="00B6493B" w:rsidRPr="007408C5" w:rsidRDefault="00B6493B" w:rsidP="009052DB">
      <w:pPr>
        <w:jc w:val="both"/>
        <w:rPr>
          <w:sz w:val="24"/>
          <w:szCs w:val="24"/>
        </w:rPr>
      </w:pPr>
    </w:p>
    <w:p w:rsidR="00C079F1" w:rsidRDefault="00547AAF" w:rsidP="00547AAF">
      <w:pPr>
        <w:jc w:val="both"/>
        <w:rPr>
          <w:sz w:val="24"/>
          <w:szCs w:val="24"/>
        </w:rPr>
      </w:pPr>
      <w:r w:rsidRPr="007408C5">
        <w:rPr>
          <w:sz w:val="24"/>
          <w:szCs w:val="24"/>
        </w:rPr>
        <w:t>владение:</w:t>
      </w:r>
    </w:p>
    <w:p w:rsidR="00C079F1" w:rsidRPr="00C079F1" w:rsidRDefault="00C079F1" w:rsidP="00C079F1">
      <w:pPr>
        <w:jc w:val="both"/>
        <w:rPr>
          <w:sz w:val="24"/>
          <w:szCs w:val="24"/>
        </w:rPr>
      </w:pPr>
      <w:r>
        <w:rPr>
          <w:sz w:val="24"/>
          <w:szCs w:val="24"/>
        </w:rPr>
        <w:t>методикой</w:t>
      </w:r>
      <w:r w:rsidRPr="00C079F1">
        <w:rPr>
          <w:sz w:val="24"/>
          <w:szCs w:val="24"/>
        </w:rPr>
        <w:t xml:space="preserve"> анализа пьесы;</w:t>
      </w:r>
    </w:p>
    <w:p w:rsidR="00907618" w:rsidRDefault="00950347" w:rsidP="00950347">
      <w:pPr>
        <w:jc w:val="both"/>
        <w:rPr>
          <w:sz w:val="24"/>
          <w:szCs w:val="24"/>
        </w:rPr>
      </w:pPr>
      <w:bookmarkStart w:id="0" w:name="_GoBack"/>
      <w:bookmarkEnd w:id="0"/>
      <w:r w:rsidRPr="00950347">
        <w:rPr>
          <w:sz w:val="24"/>
          <w:szCs w:val="24"/>
        </w:rPr>
        <w:t>основами создания инсценировки</w:t>
      </w:r>
      <w:r w:rsidR="00907618">
        <w:rPr>
          <w:sz w:val="24"/>
          <w:szCs w:val="24"/>
        </w:rPr>
        <w:t>;</w:t>
      </w:r>
    </w:p>
    <w:p w:rsidR="00907618" w:rsidRPr="007408C5" w:rsidRDefault="00907618" w:rsidP="00547AAF">
      <w:pPr>
        <w:jc w:val="both"/>
        <w:rPr>
          <w:sz w:val="24"/>
          <w:szCs w:val="24"/>
        </w:rPr>
      </w:pPr>
    </w:p>
    <w:p w:rsidR="00547AAF" w:rsidRPr="007408C5" w:rsidRDefault="00547AAF" w:rsidP="009052DB">
      <w:pPr>
        <w:rPr>
          <w:b/>
          <w:sz w:val="24"/>
          <w:szCs w:val="24"/>
        </w:rPr>
      </w:pPr>
      <w:r w:rsidRPr="007408C5">
        <w:rPr>
          <w:b/>
          <w:sz w:val="24"/>
          <w:szCs w:val="24"/>
        </w:rPr>
        <w:t>Задача</w:t>
      </w:r>
      <w:r w:rsidRPr="007408C5">
        <w:rPr>
          <w:sz w:val="24"/>
          <w:szCs w:val="24"/>
        </w:rPr>
        <w:t xml:space="preserve"> курса: </w:t>
      </w:r>
      <w:r w:rsidR="009052DB" w:rsidRPr="009052DB">
        <w:rPr>
          <w:sz w:val="24"/>
          <w:szCs w:val="24"/>
        </w:rPr>
        <w:t>раскрыть  студентам  художественные и эстетические особенности театра кукол как  особого вида сценического искусства</w:t>
      </w:r>
      <w:r w:rsidR="00F6288E">
        <w:rPr>
          <w:sz w:val="24"/>
          <w:szCs w:val="24"/>
        </w:rPr>
        <w:t>.</w:t>
      </w:r>
    </w:p>
    <w:p w:rsidR="003E0C3B" w:rsidRPr="007408C5" w:rsidRDefault="00561492">
      <w:pPr>
        <w:rPr>
          <w:sz w:val="24"/>
          <w:szCs w:val="24"/>
        </w:rPr>
      </w:pPr>
    </w:p>
    <w:sectPr w:rsidR="003E0C3B" w:rsidRPr="007408C5" w:rsidSect="0097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AAF"/>
    <w:rsid w:val="00020510"/>
    <w:rsid w:val="000B755C"/>
    <w:rsid w:val="000E39C6"/>
    <w:rsid w:val="00547AAF"/>
    <w:rsid w:val="00561492"/>
    <w:rsid w:val="007408C5"/>
    <w:rsid w:val="007864D0"/>
    <w:rsid w:val="00813A9A"/>
    <w:rsid w:val="009052DB"/>
    <w:rsid w:val="00907618"/>
    <w:rsid w:val="00950347"/>
    <w:rsid w:val="00972800"/>
    <w:rsid w:val="009E0E58"/>
    <w:rsid w:val="00A125AC"/>
    <w:rsid w:val="00A30ADE"/>
    <w:rsid w:val="00AE61D5"/>
    <w:rsid w:val="00B6493B"/>
    <w:rsid w:val="00C079F1"/>
    <w:rsid w:val="00D06C69"/>
    <w:rsid w:val="00F6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2018-11-14T09:08:00Z</dcterms:created>
  <dcterms:modified xsi:type="dcterms:W3CDTF">2018-11-14T09:08:00Z</dcterms:modified>
</cp:coreProperties>
</file>